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FB297" w14:textId="77777777" w:rsidR="00712AF6" w:rsidRDefault="00712AF6" w:rsidP="003202BF">
      <w:pPr>
        <w:jc w:val="both"/>
        <w:rPr>
          <w:rFonts w:cstheme="minorHAnsi"/>
          <w:b/>
        </w:rPr>
      </w:pPr>
    </w:p>
    <w:p w14:paraId="571ACD86" w14:textId="69F6E297" w:rsidR="00E33B72" w:rsidRPr="000F0CA5" w:rsidRDefault="00325B0D" w:rsidP="003202BF">
      <w:pPr>
        <w:jc w:val="both"/>
        <w:rPr>
          <w:rFonts w:cstheme="minorHAnsi"/>
          <w:b/>
          <w:sz w:val="28"/>
          <w:szCs w:val="28"/>
        </w:rPr>
      </w:pPr>
      <w:r w:rsidRPr="000F0CA5">
        <w:rPr>
          <w:rFonts w:cstheme="minorHAnsi"/>
          <w:b/>
          <w:sz w:val="28"/>
          <w:szCs w:val="28"/>
        </w:rPr>
        <w:t>SPECIFIKACIJA ZAHTEV NAROČNIKA ZA PREDMET JAVNEGA NAROČILA</w:t>
      </w:r>
    </w:p>
    <w:p w14:paraId="3A4B5FBA" w14:textId="77777777" w:rsidR="00E33B72" w:rsidRDefault="00E33B72" w:rsidP="003202BF">
      <w:pPr>
        <w:jc w:val="both"/>
        <w:rPr>
          <w:rFonts w:cstheme="minorHAnsi"/>
          <w:b/>
        </w:rPr>
      </w:pPr>
    </w:p>
    <w:p w14:paraId="78A4386F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Predmet razpisa je izvajanje storitev varovanja ljudi in premoženja naročnika na lokaciji Jadranska cesta 31, 6280 Ankaran (v nadaljevanju varovano območje), in sicer</w:t>
      </w:r>
      <w:r w:rsidR="000F0CA5">
        <w:rPr>
          <w:rFonts w:cstheme="minorHAnsi"/>
          <w:sz w:val="22"/>
          <w:szCs w:val="22"/>
        </w:rPr>
        <w:t xml:space="preserve"> z</w:t>
      </w:r>
      <w:r w:rsidRPr="00F955A6">
        <w:rPr>
          <w:rFonts w:cstheme="minorHAnsi"/>
          <w:sz w:val="22"/>
          <w:szCs w:val="22"/>
        </w:rPr>
        <w:t xml:space="preserve">: </w:t>
      </w:r>
    </w:p>
    <w:p w14:paraId="4F1600AC" w14:textId="332E812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varnostn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, </w:t>
      </w:r>
    </w:p>
    <w:p w14:paraId="1A249430" w14:textId="77777777" w:rsidR="00F33B9D" w:rsidRDefault="00C74F88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varnostno - </w:t>
      </w:r>
      <w:r w:rsidR="00F33B9D" w:rsidRPr="00F955A6">
        <w:rPr>
          <w:rFonts w:cstheme="minorHAnsi"/>
          <w:sz w:val="22"/>
          <w:szCs w:val="22"/>
        </w:rPr>
        <w:t>intervencijsk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, </w:t>
      </w:r>
    </w:p>
    <w:p w14:paraId="0855B6C7" w14:textId="7A6E0EBF" w:rsid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sistema </w:t>
      </w:r>
      <w:r w:rsidR="006608FC" w:rsidRPr="000F0CA5">
        <w:rPr>
          <w:rFonts w:cstheme="minorHAnsi"/>
          <w:sz w:val="22"/>
          <w:szCs w:val="22"/>
        </w:rPr>
        <w:t>protivlomn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5B51B2C1" w14:textId="7974ACF5" w:rsidR="006608FC" w:rsidRP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upravljanjem sistema</w:t>
      </w:r>
      <w:r w:rsidRPr="000F0CA5">
        <w:rPr>
          <w:rFonts w:cstheme="minorHAnsi"/>
          <w:sz w:val="22"/>
          <w:szCs w:val="22"/>
        </w:rPr>
        <w:t xml:space="preserve"> </w:t>
      </w:r>
      <w:r w:rsidR="006608FC" w:rsidRPr="000F0CA5">
        <w:rPr>
          <w:rFonts w:cstheme="minorHAnsi"/>
          <w:sz w:val="22"/>
          <w:szCs w:val="22"/>
        </w:rPr>
        <w:t>protipožarn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</w:t>
      </w:r>
      <w:r w:rsidR="006608FC" w:rsidRPr="000F0CA5">
        <w:rPr>
          <w:rFonts w:cstheme="minorHAnsi"/>
          <w:sz w:val="22"/>
          <w:szCs w:val="22"/>
        </w:rPr>
        <w:t xml:space="preserve"> objektov</w:t>
      </w:r>
      <w:r>
        <w:rPr>
          <w:rFonts w:cstheme="minorHAnsi"/>
          <w:sz w:val="22"/>
          <w:szCs w:val="22"/>
        </w:rPr>
        <w:t>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6843745F" w14:textId="03EAE2E8" w:rsidR="006608FC" w:rsidRPr="00F955A6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</w:t>
      </w:r>
      <w:proofErr w:type="spellStart"/>
      <w:r w:rsidR="006608FC">
        <w:rPr>
          <w:rFonts w:cstheme="minorHAnsi"/>
          <w:sz w:val="22"/>
          <w:szCs w:val="22"/>
        </w:rPr>
        <w:t>videonadzor</w:t>
      </w:r>
      <w:r>
        <w:rPr>
          <w:rFonts w:cstheme="minorHAnsi"/>
          <w:sz w:val="22"/>
          <w:szCs w:val="22"/>
        </w:rPr>
        <w:t>nega</w:t>
      </w:r>
      <w:proofErr w:type="spellEnd"/>
      <w:r>
        <w:rPr>
          <w:rFonts w:cstheme="minorHAnsi"/>
          <w:sz w:val="22"/>
          <w:szCs w:val="22"/>
        </w:rPr>
        <w:t xml:space="preserve"> sistema,</w:t>
      </w:r>
    </w:p>
    <w:p w14:paraId="7ED44DAE" w14:textId="7777777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upravljanje</w:t>
      </w:r>
      <w:r w:rsidR="0033368D">
        <w:rPr>
          <w:rFonts w:cstheme="minorHAnsi"/>
          <w:sz w:val="22"/>
          <w:szCs w:val="22"/>
        </w:rPr>
        <w:t xml:space="preserve">m </w:t>
      </w:r>
      <w:r w:rsidRPr="00F955A6">
        <w:rPr>
          <w:rFonts w:cstheme="minorHAnsi"/>
          <w:sz w:val="22"/>
          <w:szCs w:val="22"/>
        </w:rPr>
        <w:t xml:space="preserve">z </w:t>
      </w:r>
      <w:r w:rsidR="00260FF1">
        <w:rPr>
          <w:rFonts w:cstheme="minorHAnsi"/>
          <w:sz w:val="22"/>
          <w:szCs w:val="22"/>
        </w:rPr>
        <w:t xml:space="preserve">drugimi </w:t>
      </w:r>
      <w:r w:rsidRPr="00F955A6">
        <w:rPr>
          <w:rFonts w:cstheme="minorHAnsi"/>
          <w:sz w:val="22"/>
          <w:szCs w:val="22"/>
        </w:rPr>
        <w:t xml:space="preserve">varnostnimi sistemi </w:t>
      </w:r>
      <w:r w:rsidR="00A83C3C" w:rsidRPr="00F955A6">
        <w:rPr>
          <w:rFonts w:cstheme="minorHAnsi"/>
          <w:sz w:val="22"/>
          <w:szCs w:val="22"/>
        </w:rPr>
        <w:t xml:space="preserve">naročnika </w:t>
      </w:r>
      <w:r w:rsidR="00260FF1">
        <w:rPr>
          <w:rFonts w:cstheme="minorHAnsi"/>
          <w:sz w:val="22"/>
          <w:szCs w:val="22"/>
        </w:rPr>
        <w:t>(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 xml:space="preserve">istem javljanja hladne verige in 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>istem javljanja v primeru okvare dvigala</w:t>
      </w:r>
      <w:r w:rsidR="00555AA5">
        <w:rPr>
          <w:rFonts w:cstheme="minorHAnsi"/>
          <w:sz w:val="22"/>
          <w:szCs w:val="22"/>
        </w:rPr>
        <w:t>)</w:t>
      </w:r>
      <w:r w:rsidR="00235330">
        <w:rPr>
          <w:rFonts w:cstheme="minorHAnsi"/>
          <w:sz w:val="22"/>
          <w:szCs w:val="22"/>
        </w:rPr>
        <w:t>,</w:t>
      </w:r>
    </w:p>
    <w:p w14:paraId="31B4FF01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 xml:space="preserve">(v nadaljevanju: </w:t>
      </w:r>
      <w:r w:rsidR="00235330">
        <w:rPr>
          <w:rFonts w:cstheme="minorHAnsi"/>
          <w:sz w:val="22"/>
          <w:szCs w:val="22"/>
        </w:rPr>
        <w:t>»</w:t>
      </w:r>
      <w:r w:rsidRPr="00F955A6">
        <w:rPr>
          <w:rFonts w:cstheme="minorHAnsi"/>
          <w:sz w:val="22"/>
          <w:szCs w:val="22"/>
        </w:rPr>
        <w:t>področja varovanja</w:t>
      </w:r>
      <w:r w:rsidR="00235330">
        <w:rPr>
          <w:rFonts w:cstheme="minorHAnsi"/>
          <w:sz w:val="22"/>
          <w:szCs w:val="22"/>
        </w:rPr>
        <w:t>«</w:t>
      </w:r>
      <w:r w:rsidRPr="00F955A6">
        <w:rPr>
          <w:rFonts w:cstheme="minorHAnsi"/>
          <w:sz w:val="22"/>
          <w:szCs w:val="22"/>
        </w:rPr>
        <w:t>).</w:t>
      </w:r>
    </w:p>
    <w:p w14:paraId="07A78755" w14:textId="77777777" w:rsidR="00150D59" w:rsidRDefault="00150D59" w:rsidP="00150D59">
      <w:pPr>
        <w:pStyle w:val="odstavek1"/>
        <w:ind w:firstLine="0"/>
        <w:rPr>
          <w:rFonts w:asciiTheme="minorHAnsi" w:hAnsiTheme="minorHAnsi" w:cstheme="minorBidi"/>
          <w:lang w:eastAsia="en-US"/>
        </w:rPr>
      </w:pPr>
      <w:r w:rsidRPr="000C06C2">
        <w:rPr>
          <w:rFonts w:asciiTheme="minorHAnsi" w:hAnsiTheme="minorHAnsi" w:cstheme="minorBidi"/>
          <w:lang w:eastAsia="en-US"/>
        </w:rPr>
        <w:t xml:space="preserve">Ponudnik </w:t>
      </w:r>
      <w:r>
        <w:rPr>
          <w:rFonts w:asciiTheme="minorHAnsi" w:hAnsiTheme="minorHAnsi" w:cstheme="minorBidi"/>
          <w:lang w:eastAsia="en-US"/>
        </w:rPr>
        <w:t>mora imeti</w:t>
      </w:r>
      <w:r w:rsidRPr="000C06C2">
        <w:rPr>
          <w:rFonts w:asciiTheme="minorHAnsi" w:hAnsiTheme="minorHAnsi" w:cstheme="minorBidi"/>
          <w:lang w:eastAsia="en-US"/>
        </w:rPr>
        <w:t xml:space="preserve"> veljavno dovoljenje za opravljanje dejavnosti s področja varovanja ljudi in premoženja.</w:t>
      </w:r>
    </w:p>
    <w:p w14:paraId="40FF83AC" w14:textId="77777777" w:rsidR="00E33B72" w:rsidRDefault="00E33B72" w:rsidP="00E33B72">
      <w:pPr>
        <w:spacing w:after="0" w:line="300" w:lineRule="exact"/>
        <w:rPr>
          <w:rFonts w:eastAsia="Times New Roman"/>
        </w:rPr>
      </w:pPr>
    </w:p>
    <w:p w14:paraId="256B3561" w14:textId="75D9DB7D" w:rsidR="006868C7" w:rsidRPr="00150D59" w:rsidRDefault="006868C7" w:rsidP="006868C7">
      <w:pPr>
        <w:spacing w:after="0" w:line="300" w:lineRule="exact"/>
        <w:jc w:val="both"/>
        <w:rPr>
          <w:rFonts w:eastAsia="Times New Roman"/>
        </w:rPr>
      </w:pPr>
      <w:r w:rsidRPr="00150D59">
        <w:rPr>
          <w:rFonts w:eastAsia="Times New Roman"/>
        </w:rPr>
        <w:t xml:space="preserve">Ponudnik mora biti kadrovsko sposoben izvesti predmetno javno naročilo. Ponudnik mora zagotoviti delovno skupino, s katero zagotavlja opravljanje nalog, ki so opredeljene v tej razpisni dokumentaciji z varnostniki s pridobljeno nacionalno poklicno kvalifikacijo (NPK), s pridobljeno službeno izkaznico po ZZSaV-1, ki so tudi usposobljeni za gašenje začetnih požarov in za evakuacijo v primeru požara. </w:t>
      </w:r>
      <w:r w:rsidR="00F826DC" w:rsidRPr="006F0E8C">
        <w:rPr>
          <w:rFonts w:eastAsia="Times New Roman"/>
        </w:rPr>
        <w:t xml:space="preserve">Delovna skupina mora biti v sestavi najmanj 5 stalnih varnostnikov, katera imena z dokazili ponudnik predloži v ponudbo za razpisno dokumentacijo. </w:t>
      </w:r>
      <w:r w:rsidR="000D29F4" w:rsidRPr="006F0E8C">
        <w:rPr>
          <w:rFonts w:eastAsia="Times New Roman"/>
        </w:rPr>
        <w:t xml:space="preserve">Imenovani </w:t>
      </w:r>
      <w:r w:rsidRPr="006F0E8C">
        <w:rPr>
          <w:rFonts w:eastAsia="Times New Roman"/>
        </w:rPr>
        <w:t>kad</w:t>
      </w:r>
      <w:r w:rsidR="000D29F4" w:rsidRPr="006F0E8C">
        <w:rPr>
          <w:rFonts w:eastAsia="Times New Roman"/>
        </w:rPr>
        <w:t>e</w:t>
      </w:r>
      <w:r w:rsidRPr="006F0E8C">
        <w:rPr>
          <w:rFonts w:eastAsia="Times New Roman"/>
        </w:rPr>
        <w:t>r</w:t>
      </w:r>
      <w:r w:rsidR="000D29F4" w:rsidRPr="006F0E8C">
        <w:rPr>
          <w:rFonts w:eastAsia="Times New Roman"/>
        </w:rPr>
        <w:t xml:space="preserve"> m</w:t>
      </w:r>
      <w:r w:rsidR="00E12B20" w:rsidRPr="006F0E8C">
        <w:rPr>
          <w:rFonts w:eastAsia="Times New Roman"/>
        </w:rPr>
        <w:t xml:space="preserve">ora </w:t>
      </w:r>
      <w:r w:rsidR="00833AE5" w:rsidRPr="006F0E8C">
        <w:rPr>
          <w:rFonts w:eastAsia="Times New Roman"/>
        </w:rPr>
        <w:t xml:space="preserve">imeti </w:t>
      </w:r>
      <w:r w:rsidR="00E12B20" w:rsidRPr="006F0E8C">
        <w:rPr>
          <w:rFonts w:eastAsia="Times New Roman"/>
        </w:rPr>
        <w:t>najmanj 5</w:t>
      </w:r>
      <w:r w:rsidRPr="006F0E8C">
        <w:rPr>
          <w:rFonts w:eastAsia="Times New Roman"/>
        </w:rPr>
        <w:t xml:space="preserve"> let delovnih izkušenj po pridobitvi NPK kot varnostnik</w:t>
      </w:r>
      <w:r w:rsidR="00F826DC" w:rsidRPr="006F0E8C">
        <w:rPr>
          <w:rFonts w:eastAsia="Times New Roman"/>
        </w:rPr>
        <w:t>, višjo raven znanja slovenskega jezika in osnovno raven znanja italijanskega jezika.</w:t>
      </w:r>
      <w:r w:rsidR="00833AE5" w:rsidRPr="006F0E8C">
        <w:rPr>
          <w:rFonts w:eastAsia="Times New Roman"/>
        </w:rPr>
        <w:t xml:space="preserve"> Zagotovljena mora biti tedenska prisotnost in stalna komunikacija varnostnega m</w:t>
      </w:r>
      <w:r w:rsidR="006F0E8C" w:rsidRPr="006F0E8C">
        <w:rPr>
          <w:rFonts w:eastAsia="Times New Roman"/>
        </w:rPr>
        <w:t>enedžerja</w:t>
      </w:r>
      <w:r w:rsidR="00833AE5" w:rsidRPr="006F0E8C">
        <w:rPr>
          <w:rFonts w:eastAsia="Times New Roman"/>
        </w:rPr>
        <w:t xml:space="preserve"> s </w:t>
      </w:r>
      <w:r w:rsidR="00833AE5" w:rsidRPr="006F0E8C">
        <w:rPr>
          <w:rFonts w:cstheme="minorHAnsi"/>
        </w:rPr>
        <w:t>pooblaščeno osebo naročnika.</w:t>
      </w:r>
    </w:p>
    <w:p w14:paraId="1CEB8030" w14:textId="77777777" w:rsidR="006868C7" w:rsidRDefault="006868C7" w:rsidP="006868C7">
      <w:pPr>
        <w:spacing w:after="0" w:line="300" w:lineRule="exact"/>
        <w:jc w:val="both"/>
        <w:rPr>
          <w:rFonts w:eastAsia="Times New Roman"/>
        </w:rPr>
      </w:pPr>
    </w:p>
    <w:p w14:paraId="11A182E3" w14:textId="77777777" w:rsidR="00F33B9D" w:rsidRPr="00924735" w:rsidRDefault="00150D59" w:rsidP="006868C7">
      <w:pPr>
        <w:jc w:val="both"/>
        <w:rPr>
          <w:rFonts w:cstheme="minorHAnsi"/>
        </w:rPr>
      </w:pPr>
      <w:r>
        <w:rPr>
          <w:rFonts w:cstheme="minorHAnsi"/>
        </w:rPr>
        <w:t>Z</w:t>
      </w:r>
      <w:r w:rsidR="00F33B9D" w:rsidRPr="00F33B9D">
        <w:rPr>
          <w:rFonts w:cstheme="minorHAnsi"/>
        </w:rPr>
        <w:t>agotavlja</w:t>
      </w:r>
      <w:r w:rsidR="00335C50">
        <w:rPr>
          <w:rFonts w:cstheme="minorHAnsi"/>
        </w:rPr>
        <w:t>ti</w:t>
      </w:r>
      <w:r w:rsidR="00F33B9D" w:rsidRPr="00F33B9D">
        <w:rPr>
          <w:rFonts w:cstheme="minorHAnsi"/>
        </w:rPr>
        <w:t xml:space="preserve"> </w:t>
      </w:r>
      <w:r>
        <w:rPr>
          <w:rFonts w:cstheme="minorHAnsi"/>
        </w:rPr>
        <w:t xml:space="preserve">mora </w:t>
      </w:r>
      <w:r w:rsidR="00F33B9D" w:rsidRPr="00F33B9D">
        <w:rPr>
          <w:rFonts w:cstheme="minorHAnsi"/>
        </w:rPr>
        <w:t>vsa področja varovanja opredeljena v tehničnih zahtevah javnega naročila, vse dni v letu pod enakimi pogoji.</w:t>
      </w:r>
    </w:p>
    <w:p w14:paraId="7C2702F2" w14:textId="48D8D0A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Osebe </w:t>
      </w:r>
      <w:r w:rsidR="00150D59">
        <w:rPr>
          <w:rFonts w:eastAsia="Times New Roman"/>
        </w:rPr>
        <w:t>ponudnika</w:t>
      </w:r>
      <w:r w:rsidRPr="00E33B72">
        <w:rPr>
          <w:rFonts w:eastAsia="Times New Roman"/>
        </w:rPr>
        <w:t xml:space="preserve">, zaposlene za izvajanje zgoraj omenjenih nalog morajo biti na delovnem mestu urejene in </w:t>
      </w:r>
      <w:r>
        <w:rPr>
          <w:rFonts w:eastAsia="Times New Roman"/>
        </w:rPr>
        <w:t>o</w:t>
      </w:r>
      <w:r w:rsidRPr="00E33B72">
        <w:rPr>
          <w:rFonts w:eastAsia="Times New Roman"/>
        </w:rPr>
        <w:t>blečene v uniformo izvajalca ter morajo imeti vidno oznako z imenom in priimkom in službeno izkaznico</w:t>
      </w:r>
      <w:r w:rsidR="00A83C3C">
        <w:rPr>
          <w:rFonts w:eastAsia="Times New Roman"/>
        </w:rPr>
        <w:t xml:space="preserve"> v skladu z Zakonom o zasebnem varovanju (ZZasV-1)</w:t>
      </w:r>
      <w:r w:rsidRPr="00E33B72">
        <w:rPr>
          <w:rFonts w:eastAsia="Times New Roman"/>
        </w:rPr>
        <w:t>.</w:t>
      </w:r>
      <w:r w:rsidR="00691793">
        <w:rPr>
          <w:rFonts w:eastAsia="Times New Roman"/>
        </w:rPr>
        <w:t xml:space="preserve"> </w:t>
      </w:r>
      <w:r w:rsidR="00B95ACD">
        <w:rPr>
          <w:rFonts w:eastAsia="Times New Roman"/>
        </w:rPr>
        <w:t xml:space="preserve"> </w:t>
      </w:r>
    </w:p>
    <w:p w14:paraId="7FA8FEDD" w14:textId="77777777" w:rsidR="002522C4" w:rsidRPr="00E33B72" w:rsidRDefault="002522C4" w:rsidP="006868C7">
      <w:pPr>
        <w:spacing w:after="0" w:line="300" w:lineRule="exact"/>
        <w:jc w:val="both"/>
        <w:rPr>
          <w:rFonts w:eastAsia="Times New Roman"/>
        </w:rPr>
      </w:pPr>
    </w:p>
    <w:p w14:paraId="1146555B" w14:textId="7777777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Vsi delavci </w:t>
      </w:r>
      <w:r w:rsidR="00150D59">
        <w:rPr>
          <w:rFonts w:eastAsia="Times New Roman"/>
        </w:rPr>
        <w:t>ponudnika</w:t>
      </w:r>
      <w:r w:rsidR="00842325">
        <w:rPr>
          <w:rFonts w:eastAsia="Times New Roman"/>
        </w:rPr>
        <w:t>, ki bodo izvajali naloge varovanja na lokaciji naročnika</w:t>
      </w:r>
      <w:r w:rsidRPr="00E33B72">
        <w:rPr>
          <w:rFonts w:eastAsia="Times New Roman"/>
        </w:rPr>
        <w:t xml:space="preserve"> morajo pri izvajanju storitev varovanja </w:t>
      </w:r>
      <w:r w:rsidR="00B17AF2">
        <w:rPr>
          <w:rFonts w:eastAsia="Times New Roman"/>
        </w:rPr>
        <w:t>ljudi</w:t>
      </w:r>
      <w:r w:rsidRPr="00E33B72">
        <w:rPr>
          <w:rFonts w:eastAsia="Times New Roman"/>
        </w:rPr>
        <w:t xml:space="preserve"> in premoženja upoštevati načela zaupnosti podatkov naročnika</w:t>
      </w:r>
      <w:r w:rsidR="00752E8A">
        <w:rPr>
          <w:rFonts w:eastAsia="Times New Roman"/>
        </w:rPr>
        <w:t xml:space="preserve"> in varstva osebnih podatkov (zaposlenih, pacientov idr.) </w:t>
      </w:r>
      <w:r w:rsidR="00CF2409">
        <w:rPr>
          <w:rFonts w:eastAsia="Times New Roman"/>
        </w:rPr>
        <w:t>ter</w:t>
      </w:r>
      <w:r w:rsidR="00752E8A">
        <w:rPr>
          <w:rFonts w:eastAsia="Times New Roman"/>
        </w:rPr>
        <w:t xml:space="preserve"> izvajati ukrepe za varstvo teh podatkov skladno z navodili naročnika.</w:t>
      </w:r>
    </w:p>
    <w:p w14:paraId="52453B48" w14:textId="77777777" w:rsidR="000F0CA5" w:rsidRDefault="00150D59" w:rsidP="006868C7">
      <w:pPr>
        <w:pStyle w:val="odstavek1"/>
        <w:ind w:firstLine="0"/>
        <w:rPr>
          <w:rFonts w:asciiTheme="minorHAnsi" w:hAnsiTheme="minorHAnsi" w:cstheme="minorBidi"/>
          <w:lang w:eastAsia="en-US"/>
        </w:rPr>
      </w:pPr>
      <w:r>
        <w:rPr>
          <w:rFonts w:asciiTheme="minorHAnsi" w:hAnsiTheme="minorHAnsi" w:cstheme="minorBidi"/>
          <w:lang w:eastAsia="en-US"/>
        </w:rPr>
        <w:t>Ponudnik</w:t>
      </w:r>
      <w:r w:rsidR="00B95ACD" w:rsidRPr="00F955A6">
        <w:rPr>
          <w:rFonts w:asciiTheme="minorHAnsi" w:hAnsiTheme="minorHAnsi" w:cstheme="minorBidi"/>
          <w:lang w:eastAsia="en-US"/>
        </w:rPr>
        <w:t xml:space="preserve"> zagotavlja, da imajo varnostniki</w:t>
      </w:r>
      <w:r w:rsidR="009305AB">
        <w:rPr>
          <w:rFonts w:asciiTheme="minorHAnsi" w:hAnsiTheme="minorHAnsi" w:cstheme="minorBidi"/>
          <w:lang w:eastAsia="en-US"/>
        </w:rPr>
        <w:t xml:space="preserve"> </w:t>
      </w:r>
      <w:r w:rsidR="00B95ACD" w:rsidRPr="00F955A6">
        <w:rPr>
          <w:rFonts w:asciiTheme="minorHAnsi" w:hAnsiTheme="minorHAnsi" w:cstheme="minorBidi"/>
          <w:lang w:eastAsia="en-US"/>
        </w:rPr>
        <w:t>ter izvajalci intervencijske službe, ki bodo delovali na delovišču naročnika ustrezno in veljavno licenco za varovanje ljudi in premoženja</w:t>
      </w:r>
      <w:r w:rsidR="000F0CA5">
        <w:rPr>
          <w:rFonts w:asciiTheme="minorHAnsi" w:hAnsiTheme="minorHAnsi" w:cstheme="minorBidi"/>
          <w:lang w:eastAsia="en-US"/>
        </w:rPr>
        <w:t xml:space="preserve">. </w:t>
      </w:r>
    </w:p>
    <w:p w14:paraId="45000DFA" w14:textId="77777777" w:rsidR="00B95ACD" w:rsidRDefault="00B95ACD" w:rsidP="00E33B72">
      <w:pPr>
        <w:spacing w:after="0" w:line="300" w:lineRule="exact"/>
        <w:jc w:val="both"/>
        <w:rPr>
          <w:rFonts w:eastAsia="Times New Roman"/>
        </w:rPr>
      </w:pPr>
      <w:bookmarkStart w:id="0" w:name="_GoBack"/>
      <w:bookmarkEnd w:id="0"/>
    </w:p>
    <w:p w14:paraId="2E24FAFA" w14:textId="77777777" w:rsidR="00D345FE" w:rsidRPr="00930D1C" w:rsidRDefault="00D345FE" w:rsidP="00D345FE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V</w:t>
      </w:r>
      <w:r w:rsidRPr="00930D1C">
        <w:rPr>
          <w:rFonts w:eastAsia="Times New Roman"/>
        </w:rPr>
        <w:t xml:space="preserve">arnostnik mora imeti pooblastila za preglede oseb in druge potrebne ukrepe, skladno z Zakonom o zasebnem varovanju (v primeru suma odtujitve kakršnegakoli iznosa materialnih sredstev, ki so v lasti </w:t>
      </w:r>
      <w:r>
        <w:rPr>
          <w:rFonts w:eastAsia="Times New Roman"/>
        </w:rPr>
        <w:t>naročnika</w:t>
      </w:r>
      <w:r w:rsidRPr="00930D1C">
        <w:rPr>
          <w:rFonts w:eastAsia="Times New Roman"/>
        </w:rPr>
        <w:t>)</w:t>
      </w:r>
      <w:r>
        <w:rPr>
          <w:rFonts w:eastAsia="Times New Roman"/>
        </w:rPr>
        <w:t xml:space="preserve">. </w:t>
      </w:r>
    </w:p>
    <w:p w14:paraId="5BBD036A" w14:textId="77777777" w:rsidR="00D345FE" w:rsidRDefault="00D345FE" w:rsidP="00E33B72">
      <w:pPr>
        <w:spacing w:after="0" w:line="300" w:lineRule="exact"/>
        <w:jc w:val="both"/>
        <w:rPr>
          <w:rFonts w:eastAsia="Times New Roman"/>
        </w:rPr>
      </w:pPr>
    </w:p>
    <w:p w14:paraId="7D38D4FE" w14:textId="28B290A9" w:rsidR="00150D59" w:rsidRDefault="00AD63A3" w:rsidP="002365B6">
      <w:pPr>
        <w:spacing w:after="0" w:line="300" w:lineRule="exact"/>
        <w:jc w:val="both"/>
        <w:rPr>
          <w:rFonts w:eastAsia="Times New Roman"/>
        </w:rPr>
      </w:pPr>
      <w:r w:rsidRPr="00AD63A3">
        <w:rPr>
          <w:rFonts w:eastAsia="Times New Roman"/>
        </w:rPr>
        <w:t xml:space="preserve">Ponudnik bo za izvajanje obhodov varnostnika na lastne stroške </w:t>
      </w:r>
      <w:r w:rsidR="0063652C">
        <w:rPr>
          <w:rFonts w:eastAsia="Times New Roman"/>
        </w:rPr>
        <w:t xml:space="preserve">vzpostavil </w:t>
      </w:r>
      <w:proofErr w:type="spellStart"/>
      <w:r w:rsidRPr="00AD63A3">
        <w:rPr>
          <w:rFonts w:eastAsia="Times New Roman"/>
        </w:rPr>
        <w:t>t.i</w:t>
      </w:r>
      <w:proofErr w:type="spellEnd"/>
      <w:r w:rsidRPr="00AD63A3">
        <w:rPr>
          <w:rFonts w:eastAsia="Times New Roman"/>
        </w:rPr>
        <w:t>. obhodnik</w:t>
      </w:r>
      <w:r w:rsidR="00132DF7">
        <w:rPr>
          <w:rFonts w:eastAsia="Times New Roman"/>
        </w:rPr>
        <w:t xml:space="preserve"> oz. kontrolne točke, kjer varnostnik potrdi svoj obhod</w:t>
      </w:r>
      <w:r>
        <w:rPr>
          <w:rFonts w:eastAsia="Times New Roman"/>
        </w:rPr>
        <w:t xml:space="preserve">. </w:t>
      </w:r>
      <w:r w:rsidR="004D3445">
        <w:rPr>
          <w:rFonts w:eastAsia="Times New Roman"/>
        </w:rPr>
        <w:t>Obhodi po vseh objektih morajo biti v trajanju najmanj 30 min.</w:t>
      </w:r>
      <w:r w:rsidR="002365B6">
        <w:rPr>
          <w:rFonts w:eastAsia="Times New Roman"/>
        </w:rPr>
        <w:t xml:space="preserve"> Lokacije kontrolnih točk določi naročnik.</w:t>
      </w:r>
    </w:p>
    <w:p w14:paraId="08500C2A" w14:textId="77777777" w:rsidR="002365B6" w:rsidRDefault="002365B6" w:rsidP="002365B6">
      <w:pPr>
        <w:spacing w:after="0" w:line="300" w:lineRule="exact"/>
        <w:jc w:val="both"/>
        <w:rPr>
          <w:rFonts w:cstheme="minorHAnsi"/>
        </w:rPr>
      </w:pPr>
    </w:p>
    <w:p w14:paraId="01EF4C5A" w14:textId="305CCA7C" w:rsidR="00EA6252" w:rsidRDefault="00715A99" w:rsidP="00467B86">
      <w:pPr>
        <w:jc w:val="both"/>
        <w:rPr>
          <w:rFonts w:cstheme="minorHAnsi"/>
        </w:rPr>
      </w:pPr>
      <w:r>
        <w:rPr>
          <w:rFonts w:cstheme="minorHAnsi"/>
        </w:rPr>
        <w:t>Ponudnik se ob ogledu seznani z obstoječim sistemom tehničnega varovanja (proizvajalec in model posameznih komponent).</w:t>
      </w:r>
    </w:p>
    <w:p w14:paraId="72D0B95B" w14:textId="77777777" w:rsidR="00C71A75" w:rsidRDefault="00C71A75" w:rsidP="00467B86">
      <w:pPr>
        <w:jc w:val="both"/>
        <w:rPr>
          <w:rFonts w:cstheme="minorHAnsi"/>
        </w:rPr>
      </w:pPr>
    </w:p>
    <w:p w14:paraId="5450C8CC" w14:textId="1A1D8798" w:rsidR="00C26EE6" w:rsidRPr="00C80E39" w:rsidRDefault="00C80E39" w:rsidP="00BF004A">
      <w:pPr>
        <w:pStyle w:val="Odstavekseznama"/>
        <w:numPr>
          <w:ilvl w:val="0"/>
          <w:numId w:val="3"/>
        </w:numPr>
        <w:spacing w:after="0" w:line="300" w:lineRule="exact"/>
        <w:ind w:left="426" w:hanging="426"/>
        <w:jc w:val="both"/>
        <w:rPr>
          <w:rFonts w:eastAsia="Times New Roman"/>
          <w:b/>
          <w:sz w:val="24"/>
          <w:szCs w:val="24"/>
        </w:rPr>
      </w:pPr>
      <w:r w:rsidRPr="00C80E39">
        <w:rPr>
          <w:rFonts w:eastAsia="Times New Roman"/>
          <w:b/>
          <w:sz w:val="24"/>
          <w:szCs w:val="24"/>
        </w:rPr>
        <w:t>VARNOSTNA SLUŽBA</w:t>
      </w:r>
    </w:p>
    <w:p w14:paraId="3A342B7B" w14:textId="77777777" w:rsidR="00150D59" w:rsidRDefault="00150D59" w:rsidP="00150D59">
      <w:pPr>
        <w:jc w:val="both"/>
        <w:rPr>
          <w:rFonts w:eastAsia="Times New Roman"/>
        </w:rPr>
      </w:pPr>
    </w:p>
    <w:p w14:paraId="3F1AD156" w14:textId="3CD02217" w:rsidR="004B0D03" w:rsidRDefault="006F0E8C" w:rsidP="00150D59">
      <w:pPr>
        <w:jc w:val="both"/>
        <w:rPr>
          <w:rFonts w:eastAsia="Times New Roman"/>
        </w:rPr>
      </w:pPr>
      <w:r>
        <w:rPr>
          <w:rFonts w:eastAsia="Times New Roman"/>
        </w:rPr>
        <w:t xml:space="preserve">Varnostna služba pri naročniku obsega delo varnostnika – receptorja (24 ur/dan) in delo varnostnika – telefonista (8 ur/dan). </w:t>
      </w:r>
      <w:r w:rsidR="00150D59" w:rsidRPr="00150D59">
        <w:rPr>
          <w:rFonts w:eastAsia="Times New Roman"/>
        </w:rPr>
        <w:t>Neprekinjena varnostn</w:t>
      </w:r>
      <w:r w:rsidR="00AE386B">
        <w:rPr>
          <w:rFonts w:eastAsia="Times New Roman"/>
        </w:rPr>
        <w:t>o-</w:t>
      </w:r>
      <w:r w:rsidR="00150D59" w:rsidRPr="00150D59">
        <w:rPr>
          <w:rFonts w:eastAsia="Times New Roman"/>
        </w:rPr>
        <w:t>receptorska služba se opravlja na celotnem območju naročnika vsak dan 24 ur, vse dni v letu</w:t>
      </w:r>
      <w:r w:rsidR="00235330">
        <w:rPr>
          <w:rFonts w:eastAsia="Times New Roman"/>
        </w:rPr>
        <w:t>,</w:t>
      </w:r>
      <w:r w:rsidR="00150D59" w:rsidRPr="00150D59">
        <w:rPr>
          <w:rFonts w:eastAsia="Times New Roman"/>
        </w:rPr>
        <w:t xml:space="preserve"> </w:t>
      </w:r>
      <w:r w:rsidR="000D29F4">
        <w:rPr>
          <w:rFonts w:eastAsia="Times New Roman"/>
        </w:rPr>
        <w:t>na</w:t>
      </w:r>
      <w:r w:rsidR="00150D59" w:rsidRPr="00150D59">
        <w:rPr>
          <w:rFonts w:eastAsia="Times New Roman"/>
        </w:rPr>
        <w:t xml:space="preserve"> vratarnici v upravni stavbi bolnišnice.</w:t>
      </w:r>
      <w:r w:rsidR="000D29F4">
        <w:rPr>
          <w:rFonts w:eastAsia="Times New Roman"/>
        </w:rPr>
        <w:t xml:space="preserve"> </w:t>
      </w:r>
    </w:p>
    <w:p w14:paraId="7E74D157" w14:textId="0B05015A" w:rsidR="00150D59" w:rsidRPr="00150D59" w:rsidRDefault="000D29F4" w:rsidP="00150D59">
      <w:pPr>
        <w:jc w:val="both"/>
        <w:rPr>
          <w:rFonts w:cstheme="minorHAnsi"/>
        </w:rPr>
      </w:pPr>
      <w:r w:rsidRPr="006F0E8C">
        <w:rPr>
          <w:rFonts w:eastAsia="Times New Roman"/>
        </w:rPr>
        <w:t>Delo varnostnika-telefonista se opravlja na vratarnici upravne stavbe vsak delovnik med 7:00 in 15:00 uro.</w:t>
      </w:r>
    </w:p>
    <w:p w14:paraId="481BD399" w14:textId="4DC7E4AF" w:rsidR="00423AB2" w:rsidRPr="000D29F4" w:rsidRDefault="0041435A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</w:t>
      </w:r>
      <w:r w:rsidR="00423AB2" w:rsidRPr="000D29F4">
        <w:rPr>
          <w:rFonts w:cstheme="minorHAnsi"/>
          <w:b/>
        </w:rPr>
        <w:t>varnostnik</w:t>
      </w:r>
      <w:r w:rsidRPr="000D29F4">
        <w:rPr>
          <w:rFonts w:cstheme="minorHAnsi"/>
          <w:b/>
        </w:rPr>
        <w:t>a</w:t>
      </w:r>
      <w:r w:rsidR="009E2365" w:rsidRPr="000D29F4">
        <w:rPr>
          <w:rFonts w:cstheme="minorHAnsi"/>
          <w:b/>
        </w:rPr>
        <w:t xml:space="preserve"> </w:t>
      </w:r>
      <w:r w:rsidR="0092687D" w:rsidRPr="000D29F4">
        <w:rPr>
          <w:rFonts w:cstheme="minorHAnsi"/>
          <w:b/>
        </w:rPr>
        <w:t>–</w:t>
      </w:r>
      <w:r w:rsidR="0012613B" w:rsidRPr="000D29F4">
        <w:rPr>
          <w:rFonts w:cstheme="minorHAnsi"/>
          <w:b/>
        </w:rPr>
        <w:t xml:space="preserve"> </w:t>
      </w:r>
      <w:r w:rsidR="009E2365" w:rsidRPr="000D29F4">
        <w:rPr>
          <w:rFonts w:cstheme="minorHAnsi"/>
          <w:b/>
        </w:rPr>
        <w:t>receptor</w:t>
      </w:r>
      <w:r w:rsidRPr="000D29F4">
        <w:rPr>
          <w:rFonts w:cstheme="minorHAnsi"/>
          <w:b/>
        </w:rPr>
        <w:t>ja</w:t>
      </w:r>
      <w:r w:rsidR="0092687D" w:rsidRPr="000D29F4">
        <w:rPr>
          <w:rFonts w:cstheme="minorHAnsi"/>
          <w:b/>
        </w:rPr>
        <w:t xml:space="preserve"> obsega</w:t>
      </w:r>
      <w:r w:rsidR="00423AB2" w:rsidRPr="000D29F4">
        <w:rPr>
          <w:rFonts w:cstheme="minorHAnsi"/>
          <w:b/>
        </w:rPr>
        <w:t>:</w:t>
      </w:r>
    </w:p>
    <w:p w14:paraId="6E9174F0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preprečevanje vseh dejanj, ki niso v skladu z</w:t>
      </w:r>
      <w:r>
        <w:rPr>
          <w:rFonts w:cstheme="minorHAnsi"/>
        </w:rPr>
        <w:t xml:space="preserve"> varstvom javnega reda in miru;</w:t>
      </w:r>
    </w:p>
    <w:p w14:paraId="5D400BA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izvajanje ukrepov v zvezi z varnostnimi dogodki na varovanem območju naročnika s takojšnim odzivnim časom in v roku 24 ur podajanje pisnega poroč</w:t>
      </w:r>
      <w:r>
        <w:rPr>
          <w:rFonts w:cstheme="minorHAnsi"/>
        </w:rPr>
        <w:t>ila naročniku o morebitni kršitvi;</w:t>
      </w:r>
    </w:p>
    <w:p w14:paraId="7D0BF83B" w14:textId="77777777" w:rsidR="00555AA5" w:rsidRPr="00A5746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delo skladno </w:t>
      </w:r>
      <w:r>
        <w:rPr>
          <w:rFonts w:cstheme="minorHAnsi"/>
        </w:rPr>
        <w:t>z veljavnimi predpisi (pravilniki, standardi, tehničnimi soglasji), tehničnimi navodili, priporočili, normativi, ki veljajo za področje varovanja</w:t>
      </w:r>
      <w:r w:rsidRPr="00BF369F">
        <w:rPr>
          <w:rFonts w:cstheme="minorHAnsi"/>
        </w:rPr>
        <w:t xml:space="preserve">, standardi kakovosti naročnika in skladno s Hišnim redom </w:t>
      </w:r>
      <w:r>
        <w:rPr>
          <w:rFonts w:cstheme="minorHAnsi"/>
        </w:rPr>
        <w:t>naročnika</w:t>
      </w:r>
      <w:r w:rsidRPr="00BF369F">
        <w:rPr>
          <w:rFonts w:cstheme="minorHAnsi"/>
        </w:rPr>
        <w:t>;</w:t>
      </w:r>
    </w:p>
    <w:p w14:paraId="4F3EE538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opravljanje nadzora nad osebami, ki se nahajajo na območju </w:t>
      </w:r>
      <w:r>
        <w:rPr>
          <w:rFonts w:cstheme="minorHAnsi"/>
        </w:rPr>
        <w:t xml:space="preserve">naročnika ter vzdrževanja reda </w:t>
      </w:r>
      <w:r w:rsidRPr="00BF369F">
        <w:rPr>
          <w:rFonts w:cstheme="minorHAnsi"/>
        </w:rPr>
        <w:t>v skladu s pravili stroke;</w:t>
      </w:r>
    </w:p>
    <w:p w14:paraId="1A6B3ED8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odziv na klic zaposlenih, v primeru: neupoštevanja Hišnega reda naročnika s strani zaposlenih, pacientov, obiskovalcev ali katerih koli drugih prisotnih oseb v objektih in okolici naročnika; fizične ogroženosti (fizično in psihično nasilje s strani tretjih oseb); </w:t>
      </w:r>
    </w:p>
    <w:p w14:paraId="58E1C725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v primeru požara ali eksplozije na objektu (pomoč pri gašenju, evakuaciji in ostalih aktivnosti v času požara in po požaru); </w:t>
      </w:r>
    </w:p>
    <w:p w14:paraId="3AEC83DD" w14:textId="1F569D6B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v primeru vloma in tatvin (pomoč in sodelovanje s policijo);</w:t>
      </w:r>
    </w:p>
    <w:p w14:paraId="1E8B8C0E" w14:textId="77777777" w:rsidR="00555AA5" w:rsidRPr="00D21E7B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1E7B">
        <w:rPr>
          <w:rFonts w:cstheme="minorHAnsi"/>
        </w:rPr>
        <w:t>upravljanje s parkirnimi zapornicami naročnika (zapornice na vhodu v bolnišnico</w:t>
      </w:r>
      <w:r w:rsidR="0063652C">
        <w:rPr>
          <w:rFonts w:cstheme="minorHAnsi"/>
        </w:rPr>
        <w:t xml:space="preserve">, </w:t>
      </w:r>
      <w:r>
        <w:rPr>
          <w:rFonts w:cstheme="minorHAnsi"/>
        </w:rPr>
        <w:t>transportnega vhoda</w:t>
      </w:r>
      <w:r w:rsidRPr="00D21E7B">
        <w:rPr>
          <w:rFonts w:cstheme="minorHAnsi"/>
        </w:rPr>
        <w:t xml:space="preserve"> </w:t>
      </w:r>
      <w:r w:rsidR="0063652C">
        <w:rPr>
          <w:rFonts w:cstheme="minorHAnsi"/>
        </w:rPr>
        <w:t xml:space="preserve">v bolnišnico </w:t>
      </w:r>
      <w:r w:rsidRPr="00D21E7B">
        <w:rPr>
          <w:rFonts w:cstheme="minorHAnsi"/>
        </w:rPr>
        <w:t xml:space="preserve">in po potrebi </w:t>
      </w:r>
      <w:r w:rsidR="0063652C">
        <w:rPr>
          <w:rFonts w:cstheme="minorHAnsi"/>
        </w:rPr>
        <w:t xml:space="preserve">dveh </w:t>
      </w:r>
      <w:r w:rsidRPr="00D21E7B">
        <w:rPr>
          <w:rFonts w:cstheme="minorHAnsi"/>
        </w:rPr>
        <w:t>parkirišč za zaposlene) v skladu z navodili naročnika;</w:t>
      </w:r>
    </w:p>
    <w:p w14:paraId="6A88B599" w14:textId="75E469CC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informiranje</w:t>
      </w:r>
      <w:r>
        <w:rPr>
          <w:rFonts w:cstheme="minorHAnsi"/>
        </w:rPr>
        <w:t xml:space="preserve"> in usmerjanje</w:t>
      </w:r>
      <w:r w:rsidRPr="00BF369F">
        <w:rPr>
          <w:rFonts w:cstheme="minorHAnsi"/>
        </w:rPr>
        <w:t xml:space="preserve"> pacientov in obiskovalcev o lokaciji posameznih objektov oz. ambulant</w:t>
      </w:r>
      <w:r w:rsidR="00C71A75">
        <w:rPr>
          <w:rFonts w:cstheme="minorHAnsi"/>
        </w:rPr>
        <w:t xml:space="preserve"> oz. usmerjanje na podlagi seznamov naročnika</w:t>
      </w:r>
      <w:r w:rsidRPr="00BF369F">
        <w:rPr>
          <w:rFonts w:cstheme="minorHAnsi"/>
        </w:rPr>
        <w:t>;</w:t>
      </w:r>
    </w:p>
    <w:p w14:paraId="66DF2EE9" w14:textId="6D5786F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sprejemanje in posredovanje telefonskih</w:t>
      </w:r>
      <w:r>
        <w:rPr>
          <w:rFonts w:cstheme="minorHAnsi"/>
        </w:rPr>
        <w:t xml:space="preserve"> klicev po navodilih naročnika</w:t>
      </w:r>
      <w:r w:rsidR="000D29F4">
        <w:rPr>
          <w:rFonts w:cstheme="minorHAnsi"/>
        </w:rPr>
        <w:t xml:space="preserve"> po 15 uri</w:t>
      </w:r>
      <w:r>
        <w:rPr>
          <w:rFonts w:cstheme="minorHAnsi"/>
        </w:rPr>
        <w:t>;</w:t>
      </w:r>
    </w:p>
    <w:p w14:paraId="1B1789B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dajanje splošnih informacij obiskovalcem, pacientom, poslovnim partnerjem in servisnim službam v skladu z navodili naročnika;</w:t>
      </w:r>
    </w:p>
    <w:p w14:paraId="710A3E7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izdajanje/sprejemanje in varovanje ključev bolnišničnih prostorov </w:t>
      </w:r>
      <w:r w:rsidR="00D86617">
        <w:rPr>
          <w:rFonts w:cstheme="minorHAnsi"/>
        </w:rPr>
        <w:t xml:space="preserve">zaposlenim oz. uporabnikom prostorov </w:t>
      </w:r>
      <w:r w:rsidRPr="00BF369F">
        <w:rPr>
          <w:rFonts w:cstheme="minorHAnsi"/>
        </w:rPr>
        <w:t>v skladu z navodili naročnika in vodenje evidence;</w:t>
      </w:r>
    </w:p>
    <w:p w14:paraId="310B3C0A" w14:textId="4384324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nadzorovanje prometa </w:t>
      </w:r>
      <w:r w:rsidR="00C71A75">
        <w:rPr>
          <w:rFonts w:cstheme="minorHAnsi"/>
        </w:rPr>
        <w:t xml:space="preserve">službenih in ne-službenih </w:t>
      </w:r>
      <w:r w:rsidRPr="00BF369F">
        <w:rPr>
          <w:rFonts w:cstheme="minorHAnsi"/>
        </w:rPr>
        <w:t>vozil na varovanem območju v skladu z navodili naroč</w:t>
      </w:r>
      <w:r>
        <w:rPr>
          <w:rFonts w:cstheme="minorHAnsi"/>
        </w:rPr>
        <w:t>nika ter vodenje evidence</w:t>
      </w:r>
      <w:r w:rsidR="000A1280">
        <w:rPr>
          <w:rFonts w:cstheme="minorHAnsi"/>
        </w:rPr>
        <w:t xml:space="preserve"> (vpisuje se št. registrske tablice, vzrok in čas prihoda</w:t>
      </w:r>
      <w:r w:rsidR="00C71A75">
        <w:rPr>
          <w:rFonts w:cstheme="minorHAnsi"/>
        </w:rPr>
        <w:t>);</w:t>
      </w:r>
    </w:p>
    <w:p w14:paraId="00EB4E14" w14:textId="77777777" w:rsidR="00C14C82" w:rsidRDefault="005C7D7A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nadzorovanje dovoz</w:t>
      </w:r>
      <w:r w:rsidR="007823EE">
        <w:rPr>
          <w:rFonts w:cstheme="minorHAnsi"/>
        </w:rPr>
        <w:t>a</w:t>
      </w:r>
      <w:r>
        <w:rPr>
          <w:rFonts w:cstheme="minorHAnsi"/>
        </w:rPr>
        <w:t xml:space="preserve"> vozil s pacienti pri </w:t>
      </w:r>
      <w:r w:rsidR="00AB5AFC">
        <w:rPr>
          <w:rFonts w:cstheme="minorHAnsi"/>
        </w:rPr>
        <w:t>glavnem</w:t>
      </w:r>
      <w:r>
        <w:rPr>
          <w:rFonts w:cstheme="minorHAnsi"/>
        </w:rPr>
        <w:t xml:space="preserve"> vhodu</w:t>
      </w:r>
      <w:r w:rsidR="007823EE">
        <w:rPr>
          <w:rFonts w:cstheme="minorHAnsi"/>
        </w:rPr>
        <w:t xml:space="preserve">, poslovnih obiskovalcev in zaposlenega osebja bolnišnice na varovanem območju, </w:t>
      </w:r>
    </w:p>
    <w:p w14:paraId="170B1930" w14:textId="796709AE" w:rsidR="005C7D7A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parkiranja/ustavljanja </w:t>
      </w:r>
      <w:r w:rsidR="00C14C82">
        <w:rPr>
          <w:rFonts w:cstheme="minorHAnsi"/>
        </w:rPr>
        <w:t xml:space="preserve">vozil </w:t>
      </w:r>
      <w:r>
        <w:rPr>
          <w:rFonts w:cstheme="minorHAnsi"/>
        </w:rPr>
        <w:t>ter ukrepanje v primeru nespoštovanja pravil parkiranja (takoj, v trenutku nastanka);</w:t>
      </w:r>
    </w:p>
    <w:p w14:paraId="1FD1F9D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evidentiranje izhodov pacientov z ali brez potrdil </w:t>
      </w:r>
      <w:proofErr w:type="spellStart"/>
      <w:r w:rsidRPr="00BF369F">
        <w:rPr>
          <w:rFonts w:cstheme="minorHAnsi"/>
        </w:rPr>
        <w:t>lečečih</w:t>
      </w:r>
      <w:proofErr w:type="spellEnd"/>
      <w:r w:rsidRPr="00BF369F">
        <w:rPr>
          <w:rFonts w:cstheme="minorHAnsi"/>
        </w:rPr>
        <w:t xml:space="preserve"> zdravnikov;</w:t>
      </w:r>
    </w:p>
    <w:p w14:paraId="556A77CF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naročanje in evidentiranje taksi vozil</w:t>
      </w:r>
      <w:r>
        <w:rPr>
          <w:rFonts w:cstheme="minorHAnsi"/>
        </w:rPr>
        <w:t xml:space="preserve"> (prevozov) v skladu z navodili naročnika;</w:t>
      </w:r>
    </w:p>
    <w:p w14:paraId="70831D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ključev službenih vozil ter evidentiranje odhodov/prihodov;</w:t>
      </w:r>
    </w:p>
    <w:p w14:paraId="71179CF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in prevzemanje mobilnih</w:t>
      </w:r>
      <w:r>
        <w:rPr>
          <w:rFonts w:cstheme="minorHAnsi"/>
        </w:rPr>
        <w:t>/prenosnih</w:t>
      </w:r>
      <w:r w:rsidRPr="00BF369F">
        <w:rPr>
          <w:rFonts w:cstheme="minorHAnsi"/>
        </w:rPr>
        <w:t xml:space="preserve"> službenih telefonov po navodilu naročnika;</w:t>
      </w:r>
    </w:p>
    <w:p w14:paraId="31EDA57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po potrebi evidentiranje prihodov na delo in odhodov z dela zaposlenih v skladu z navodili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04F0C7AE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izobešanje zastav po navodilu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242919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 xml:space="preserve">sklicevanje delavcev bolnišnice, ki so v stanju pripravljenosti na domu na podlagi zahteve </w:t>
      </w:r>
      <w:r>
        <w:rPr>
          <w:rFonts w:cstheme="minorHAnsi"/>
        </w:rPr>
        <w:t>dežurne ekipe</w:t>
      </w:r>
      <w:r w:rsidRPr="00407F98">
        <w:rPr>
          <w:rFonts w:cstheme="minorHAnsi"/>
        </w:rPr>
        <w:t>;</w:t>
      </w:r>
    </w:p>
    <w:p w14:paraId="57CBF0C5" w14:textId="1AB5589A" w:rsidR="00555AA5" w:rsidRPr="00907768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907768">
        <w:rPr>
          <w:rFonts w:cstheme="minorHAnsi"/>
        </w:rPr>
        <w:t>vodenje knjige poročil varnostnika</w:t>
      </w:r>
      <w:r w:rsidR="00C71A75">
        <w:rPr>
          <w:rFonts w:cstheme="minorHAnsi"/>
        </w:rPr>
        <w:t xml:space="preserve"> in </w:t>
      </w:r>
      <w:r w:rsidRPr="00907768">
        <w:rPr>
          <w:rFonts w:cstheme="minorHAnsi"/>
        </w:rPr>
        <w:t xml:space="preserve">dnevno </w:t>
      </w:r>
      <w:r w:rsidR="001B360B" w:rsidRPr="00907768">
        <w:rPr>
          <w:rFonts w:cstheme="minorHAnsi"/>
        </w:rPr>
        <w:t>posredov</w:t>
      </w:r>
      <w:r w:rsidR="001B360B">
        <w:rPr>
          <w:rFonts w:cstheme="minorHAnsi"/>
        </w:rPr>
        <w:t>anje</w:t>
      </w:r>
      <w:r w:rsidRPr="00907768">
        <w:rPr>
          <w:rFonts w:cstheme="minorHAnsi"/>
        </w:rPr>
        <w:t xml:space="preserve"> v pregled pooblaščeni osebi naročnika. Vs</w:t>
      </w:r>
      <w:r w:rsidR="00EE6FC3">
        <w:rPr>
          <w:rFonts w:cstheme="minorHAnsi"/>
        </w:rPr>
        <w:t>a opažanja in</w:t>
      </w:r>
      <w:r w:rsidRPr="00907768">
        <w:rPr>
          <w:rFonts w:cstheme="minorHAnsi"/>
        </w:rPr>
        <w:t xml:space="preserve"> </w:t>
      </w:r>
      <w:r>
        <w:rPr>
          <w:rFonts w:cstheme="minorHAnsi"/>
        </w:rPr>
        <w:t>ugotovljene nepravilnosti</w:t>
      </w:r>
      <w:r w:rsidRPr="00907768">
        <w:rPr>
          <w:rFonts w:cstheme="minorHAnsi"/>
        </w:rPr>
        <w:t xml:space="preserve"> sporoča pisno in jih vpiše v dnevnik izvajanja storitev. Če ugotovi </w:t>
      </w:r>
      <w:r w:rsidRPr="00907768">
        <w:rPr>
          <w:rFonts w:cstheme="minorHAnsi"/>
        </w:rPr>
        <w:lastRenderedPageBreak/>
        <w:t>večjo nepravilnost mora o tem takoj obvestiti pooblaščeno osebo naročnika</w:t>
      </w:r>
      <w:r>
        <w:rPr>
          <w:rFonts w:cstheme="minorHAnsi"/>
        </w:rPr>
        <w:t xml:space="preserve"> oz.</w:t>
      </w:r>
      <w:r w:rsidRPr="00907768">
        <w:rPr>
          <w:rFonts w:cstheme="minorHAnsi"/>
        </w:rPr>
        <w:t xml:space="preserve"> dežurnega zdravnika </w:t>
      </w:r>
      <w:r>
        <w:rPr>
          <w:rFonts w:cstheme="minorHAnsi"/>
        </w:rPr>
        <w:t>oz. dežurno medicinsko sestro;</w:t>
      </w:r>
    </w:p>
    <w:p w14:paraId="45E0A25D" w14:textId="5E1EFE1A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zaklepanje in odklepanje vhodnih vrat v bolnišničnih objektih v skladu z navodili</w:t>
      </w:r>
      <w:r>
        <w:rPr>
          <w:rFonts w:cstheme="minorHAnsi"/>
        </w:rPr>
        <w:t xml:space="preserve"> naročnika</w:t>
      </w:r>
      <w:r w:rsidRPr="00407F98">
        <w:rPr>
          <w:rFonts w:cstheme="minorHAnsi"/>
        </w:rPr>
        <w:t>;</w:t>
      </w:r>
    </w:p>
    <w:p w14:paraId="55C199BC" w14:textId="3659FF0B" w:rsidR="0033368D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</w:t>
      </w:r>
      <w:r w:rsidR="0033368D">
        <w:rPr>
          <w:rFonts w:cstheme="minorHAnsi"/>
        </w:rPr>
        <w:t xml:space="preserve">edbo enega </w:t>
      </w:r>
      <w:r>
        <w:rPr>
          <w:rFonts w:cstheme="minorHAnsi"/>
        </w:rPr>
        <w:t>redn</w:t>
      </w:r>
      <w:r w:rsidR="0033368D">
        <w:rPr>
          <w:rFonts w:cstheme="minorHAnsi"/>
        </w:rPr>
        <w:t>ega dnevnega obhoda območja bolnišnice do 15 ure i</w:t>
      </w:r>
      <w:r>
        <w:rPr>
          <w:rFonts w:cstheme="minorHAnsi"/>
        </w:rPr>
        <w:t>n opazovanje varovanega območja</w:t>
      </w:r>
      <w:r w:rsidR="00C71A75">
        <w:rPr>
          <w:rFonts w:cstheme="minorHAnsi"/>
        </w:rPr>
        <w:t xml:space="preserve"> (na obhodih preverja</w:t>
      </w:r>
      <w:r w:rsidR="00C14C82">
        <w:rPr>
          <w:rFonts w:cstheme="minorHAnsi"/>
        </w:rPr>
        <w:t>ti</w:t>
      </w:r>
      <w:r w:rsidR="00C71A75">
        <w:rPr>
          <w:rFonts w:cstheme="minorHAnsi"/>
        </w:rPr>
        <w:t>, da zaposleni, obiskovalci in pacienti upoštevajo Hišni red ter se ne zadržujejo v prostorih, kjer to ni dovoljeno);</w:t>
      </w:r>
      <w:r>
        <w:rPr>
          <w:rFonts w:cstheme="minorHAnsi"/>
        </w:rPr>
        <w:t xml:space="preserve"> </w:t>
      </w:r>
    </w:p>
    <w:p w14:paraId="40B01EA1" w14:textId="7D7548E0" w:rsidR="0088306D" w:rsidRDefault="0033368D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izvedbo dveh </w:t>
      </w:r>
      <w:r w:rsidR="00555AA5">
        <w:rPr>
          <w:rFonts w:cstheme="minorHAnsi"/>
        </w:rPr>
        <w:t>nočnih obhod</w:t>
      </w:r>
      <w:r>
        <w:rPr>
          <w:rFonts w:cstheme="minorHAnsi"/>
        </w:rPr>
        <w:t>ov</w:t>
      </w:r>
      <w:r w:rsidR="00555AA5">
        <w:rPr>
          <w:rFonts w:cstheme="minorHAnsi"/>
        </w:rPr>
        <w:t xml:space="preserve"> </w:t>
      </w:r>
      <w:r>
        <w:rPr>
          <w:rFonts w:cstheme="minorHAnsi"/>
        </w:rPr>
        <w:t xml:space="preserve">območja in </w:t>
      </w:r>
      <w:r w:rsidR="00555AA5">
        <w:rPr>
          <w:rFonts w:cstheme="minorHAnsi"/>
        </w:rPr>
        <w:t>objektov naročnika</w:t>
      </w:r>
      <w:r w:rsidR="0088306D">
        <w:rPr>
          <w:rFonts w:cstheme="minorHAnsi"/>
        </w:rPr>
        <w:t xml:space="preserve"> </w:t>
      </w:r>
      <w:r w:rsidR="0028634E">
        <w:rPr>
          <w:rFonts w:cstheme="minorHAnsi"/>
        </w:rPr>
        <w:t xml:space="preserve">v času med </w:t>
      </w:r>
      <w:r w:rsidR="0088306D">
        <w:rPr>
          <w:rFonts w:cstheme="minorHAnsi"/>
        </w:rPr>
        <w:t>22.</w:t>
      </w:r>
      <w:r w:rsidR="00A511E3">
        <w:rPr>
          <w:rFonts w:cstheme="minorHAnsi"/>
        </w:rPr>
        <w:t>3</w:t>
      </w:r>
      <w:r w:rsidR="0028634E">
        <w:rPr>
          <w:rFonts w:cstheme="minorHAnsi"/>
        </w:rPr>
        <w:t>0 in 06.00</w:t>
      </w:r>
      <w:r w:rsidR="0088306D">
        <w:rPr>
          <w:rFonts w:cstheme="minorHAnsi"/>
        </w:rPr>
        <w:t xml:space="preserve"> ur</w:t>
      </w:r>
      <w:r w:rsidR="005C389E">
        <w:rPr>
          <w:rFonts w:cstheme="minorHAnsi"/>
        </w:rPr>
        <w:t>o</w:t>
      </w:r>
      <w:r w:rsidR="0088306D">
        <w:rPr>
          <w:rFonts w:cstheme="minorHAnsi"/>
        </w:rPr>
        <w:t xml:space="preserve"> </w:t>
      </w:r>
      <w:r>
        <w:rPr>
          <w:rFonts w:cstheme="minorHAnsi"/>
        </w:rPr>
        <w:t>in</w:t>
      </w:r>
      <w:r w:rsidR="00555AA5">
        <w:rPr>
          <w:rFonts w:cstheme="minorHAnsi"/>
        </w:rPr>
        <w:t xml:space="preserve"> tudi preverjanje </w:t>
      </w:r>
      <w:r w:rsidR="00555AA5" w:rsidRPr="00407F98">
        <w:rPr>
          <w:rFonts w:cstheme="minorHAnsi"/>
        </w:rPr>
        <w:t xml:space="preserve">ali so </w:t>
      </w:r>
      <w:r w:rsidR="00555AA5">
        <w:rPr>
          <w:rFonts w:cstheme="minorHAnsi"/>
        </w:rPr>
        <w:t xml:space="preserve">vrata in </w:t>
      </w:r>
      <w:r w:rsidR="00555AA5" w:rsidRPr="00407F98">
        <w:rPr>
          <w:rFonts w:cstheme="minorHAnsi"/>
        </w:rPr>
        <w:t xml:space="preserve">okna v bolnišničnih objektih zaprta, prostori zaklenjeni, luči ugasnjene, stanje </w:t>
      </w:r>
      <w:r w:rsidR="00555AA5" w:rsidRPr="0033368D">
        <w:rPr>
          <w:rFonts w:cstheme="minorHAnsi"/>
        </w:rPr>
        <w:t>na obeh</w:t>
      </w:r>
      <w:r w:rsidR="00461545" w:rsidRPr="0033368D">
        <w:rPr>
          <w:rFonts w:cstheme="minorHAnsi"/>
        </w:rPr>
        <w:t xml:space="preserve"> </w:t>
      </w:r>
      <w:r w:rsidR="00555AA5">
        <w:rPr>
          <w:rFonts w:cstheme="minorHAnsi"/>
        </w:rPr>
        <w:t>parkiriščih in okolica naročnika brez posebnosti</w:t>
      </w:r>
      <w:r w:rsidR="0088306D">
        <w:rPr>
          <w:rFonts w:cstheme="minorHAnsi"/>
        </w:rPr>
        <w:t>;</w:t>
      </w:r>
      <w:r w:rsidR="00555AA5">
        <w:rPr>
          <w:rFonts w:cstheme="minorHAnsi"/>
        </w:rPr>
        <w:t xml:space="preserve"> </w:t>
      </w:r>
    </w:p>
    <w:p w14:paraId="78BC8BEE" w14:textId="77777777" w:rsidR="007823EE" w:rsidRDefault="00D86617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dogajanj na območju bolnišnice </w:t>
      </w:r>
      <w:r w:rsidR="007823EE">
        <w:rPr>
          <w:rFonts w:cstheme="minorHAnsi"/>
        </w:rPr>
        <w:t>preko videonadzora in ukrepa</w:t>
      </w:r>
      <w:r w:rsidR="006E5301">
        <w:rPr>
          <w:rFonts w:cstheme="minorHAnsi"/>
        </w:rPr>
        <w:t>nje</w:t>
      </w:r>
      <w:r w:rsidR="007823EE">
        <w:rPr>
          <w:rFonts w:cstheme="minorHAnsi"/>
        </w:rPr>
        <w:t xml:space="preserve"> v skladu z navodili; </w:t>
      </w:r>
    </w:p>
    <w:p w14:paraId="74511308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klicev iz dvigal in reagiranje v skladu z navodili;</w:t>
      </w:r>
    </w:p>
    <w:p w14:paraId="6554178F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alarmov hladne verige in reagiranje v skladu z navodili;</w:t>
      </w:r>
    </w:p>
    <w:p w14:paraId="6618BA50" w14:textId="77777777" w:rsidR="00170CA9" w:rsidRDefault="00D345F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ukrepa</w:t>
      </w:r>
      <w:r w:rsidR="00150D59">
        <w:rPr>
          <w:rFonts w:cstheme="minorHAnsi"/>
        </w:rPr>
        <w:t>nje</w:t>
      </w:r>
      <w:r>
        <w:rPr>
          <w:rFonts w:cstheme="minorHAnsi"/>
        </w:rPr>
        <w:t xml:space="preserve"> v primeru alarmnega obvestila na požarni centrali v skladu z navodili;</w:t>
      </w:r>
    </w:p>
    <w:p w14:paraId="5DB08872" w14:textId="77777777" w:rsidR="00A1416B" w:rsidRDefault="00A1416B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intervencija ob aktivaciji panik tipke; </w:t>
      </w:r>
    </w:p>
    <w:p w14:paraId="586F6124" w14:textId="77777777" w:rsidR="005B09D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izvajanje drugih nalog v skladu z navodili</w:t>
      </w:r>
      <w:r w:rsidRPr="00C91016">
        <w:rPr>
          <w:rFonts w:cstheme="minorHAnsi"/>
        </w:rPr>
        <w:t xml:space="preserve"> </w:t>
      </w:r>
      <w:r w:rsidRPr="00407F98">
        <w:rPr>
          <w:rFonts w:cstheme="minorHAnsi"/>
        </w:rPr>
        <w:t>naročnika</w:t>
      </w:r>
      <w:r w:rsidR="00D86617">
        <w:rPr>
          <w:rFonts w:cstheme="minorHAnsi"/>
        </w:rPr>
        <w:t xml:space="preserve"> in v skladu z Načrtom varovanja</w:t>
      </w:r>
      <w:r w:rsidR="00A1416B">
        <w:rPr>
          <w:rFonts w:cstheme="minorHAnsi"/>
        </w:rPr>
        <w:t>;</w:t>
      </w:r>
    </w:p>
    <w:p w14:paraId="43EE9937" w14:textId="77777777" w:rsidR="00555AA5" w:rsidRPr="00407F98" w:rsidRDefault="005B09D1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izvajanje vseh dodatnih naročil in nalog, ki jih naročnik občasno izda v posameznih primerih</w:t>
      </w:r>
      <w:r w:rsidR="00555AA5" w:rsidRPr="00407F98">
        <w:rPr>
          <w:rFonts w:cstheme="minorHAnsi"/>
        </w:rPr>
        <w:t>.</w:t>
      </w:r>
    </w:p>
    <w:p w14:paraId="3378A57A" w14:textId="4D09E303" w:rsidR="00555AA5" w:rsidRDefault="00555AA5" w:rsidP="00555AA5">
      <w:pPr>
        <w:spacing w:after="0" w:line="240" w:lineRule="auto"/>
        <w:jc w:val="both"/>
        <w:rPr>
          <w:rFonts w:cstheme="minorHAnsi"/>
        </w:rPr>
      </w:pPr>
    </w:p>
    <w:p w14:paraId="356FB996" w14:textId="6629D145" w:rsidR="000D29F4" w:rsidRPr="000D29F4" w:rsidRDefault="000D29F4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varnostnika – </w:t>
      </w:r>
      <w:r>
        <w:rPr>
          <w:rFonts w:cstheme="minorHAnsi"/>
          <w:b/>
        </w:rPr>
        <w:t>telefonista</w:t>
      </w:r>
      <w:r w:rsidRPr="000D29F4">
        <w:rPr>
          <w:rFonts w:cstheme="minorHAnsi"/>
          <w:b/>
        </w:rPr>
        <w:t xml:space="preserve"> obsega:</w:t>
      </w:r>
    </w:p>
    <w:p w14:paraId="00538882" w14:textId="6FE503AA" w:rsid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0D29F4">
        <w:rPr>
          <w:rFonts w:cstheme="minorHAnsi"/>
        </w:rPr>
        <w:t>sprejemanje in posredovanje telefonskih klicev po navodilih naročnika;</w:t>
      </w:r>
    </w:p>
    <w:p w14:paraId="3FCA771C" w14:textId="73DD8C8B" w:rsidR="000D29F4" w:rsidRP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v primeru potrebe, npr. ko se varnostnik odzove na interventni klic osebja iz bolnišnice, ureja nespoštovanje pravil parkiranja na območju OBV, ipd. za tisti čas enakovredno nadomesti varnostnika – receptorja in po potrebi opravlja </w:t>
      </w:r>
      <w:r w:rsidR="004B0D03">
        <w:rPr>
          <w:rFonts w:cstheme="minorHAnsi"/>
        </w:rPr>
        <w:t xml:space="preserve">vse </w:t>
      </w:r>
      <w:r>
        <w:rPr>
          <w:rFonts w:cstheme="minorHAnsi"/>
        </w:rPr>
        <w:t>preosta</w:t>
      </w:r>
      <w:r w:rsidR="00833AE5">
        <w:rPr>
          <w:rFonts w:cstheme="minorHAnsi"/>
        </w:rPr>
        <w:t>le</w:t>
      </w:r>
      <w:r>
        <w:rPr>
          <w:rFonts w:cstheme="minorHAnsi"/>
        </w:rPr>
        <w:t xml:space="preserve"> zgoraj navedene naloge</w:t>
      </w:r>
      <w:r w:rsidR="004B0D03">
        <w:rPr>
          <w:rFonts w:cstheme="minorHAnsi"/>
        </w:rPr>
        <w:t>.</w:t>
      </w:r>
    </w:p>
    <w:p w14:paraId="367112A3" w14:textId="77777777" w:rsidR="005510E3" w:rsidRPr="005510E3" w:rsidRDefault="005510E3" w:rsidP="00167EAA">
      <w:pPr>
        <w:spacing w:after="0" w:line="240" w:lineRule="auto"/>
        <w:jc w:val="both"/>
        <w:rPr>
          <w:rFonts w:cstheme="minorHAnsi"/>
          <w:highlight w:val="cyan"/>
        </w:rPr>
      </w:pPr>
    </w:p>
    <w:p w14:paraId="2AE4BE79" w14:textId="77777777" w:rsidR="00555AA5" w:rsidRDefault="00C602D1" w:rsidP="00167EA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Ponudnik</w:t>
      </w:r>
      <w:r w:rsidR="00555AA5">
        <w:rPr>
          <w:rFonts w:cstheme="minorHAnsi"/>
        </w:rPr>
        <w:t xml:space="preserve"> se zavezuje:</w:t>
      </w:r>
    </w:p>
    <w:p w14:paraId="44C8131F" w14:textId="066181DD" w:rsidR="005C429E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>poskrbeti, da nov</w:t>
      </w:r>
      <w:r>
        <w:rPr>
          <w:rFonts w:cstheme="minorHAnsi"/>
        </w:rPr>
        <w:t xml:space="preserve">ega </w:t>
      </w:r>
      <w:r w:rsidRPr="00C6497B">
        <w:rPr>
          <w:rFonts w:cstheme="minorHAnsi"/>
        </w:rPr>
        <w:t>varnostnik</w:t>
      </w:r>
      <w:r>
        <w:rPr>
          <w:rFonts w:cstheme="minorHAnsi"/>
        </w:rPr>
        <w:t>a</w:t>
      </w:r>
      <w:r w:rsidRPr="00C6497B">
        <w:rPr>
          <w:rFonts w:cstheme="minorHAnsi"/>
        </w:rPr>
        <w:t xml:space="preserve"> </w:t>
      </w:r>
      <w:r w:rsidR="00C14C82">
        <w:rPr>
          <w:rFonts w:cstheme="minorHAnsi"/>
        </w:rPr>
        <w:t xml:space="preserve">za predvidene naloge »receptorja« in »telefonista« </w:t>
      </w:r>
      <w:r w:rsidRPr="00C6497B">
        <w:rPr>
          <w:rFonts w:cstheme="minorHAnsi"/>
        </w:rPr>
        <w:t xml:space="preserve">pred pričetkom </w:t>
      </w:r>
      <w:r>
        <w:rPr>
          <w:rFonts w:cstheme="minorHAnsi"/>
        </w:rPr>
        <w:t>uvajanja</w:t>
      </w:r>
      <w:r w:rsidRPr="00C6497B">
        <w:rPr>
          <w:rFonts w:cstheme="minorHAnsi"/>
        </w:rPr>
        <w:t xml:space="preserve"> predstavi pooblaščeni osebi naročnika, </w:t>
      </w:r>
      <w:r>
        <w:rPr>
          <w:rFonts w:cstheme="minorHAnsi"/>
        </w:rPr>
        <w:t xml:space="preserve">ter ji hkrati predloži </w:t>
      </w:r>
      <w:r w:rsidR="00C14C82">
        <w:rPr>
          <w:rFonts w:cstheme="minorHAnsi"/>
        </w:rPr>
        <w:t xml:space="preserve">vse </w:t>
      </w:r>
      <w:r>
        <w:rPr>
          <w:rFonts w:cstheme="minorHAnsi"/>
        </w:rPr>
        <w:t>veljavne dokumente</w:t>
      </w:r>
      <w:r w:rsidR="00C14C82">
        <w:rPr>
          <w:rFonts w:cstheme="minorHAnsi"/>
        </w:rPr>
        <w:t>, kot so navedene v razpisni dokumentaciji in teh navodilih</w:t>
      </w:r>
      <w:r w:rsidR="0028634E">
        <w:rPr>
          <w:rFonts w:cstheme="minorHAnsi"/>
        </w:rPr>
        <w:t>;</w:t>
      </w:r>
    </w:p>
    <w:p w14:paraId="246BF7D5" w14:textId="50779332" w:rsidR="00C372E7" w:rsidRDefault="00A511E3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da bo </w:t>
      </w:r>
      <w:r w:rsidR="005C429E">
        <w:rPr>
          <w:rFonts w:cstheme="minorHAnsi"/>
        </w:rPr>
        <w:t xml:space="preserve">novo uvedeni varnostnik sposoben opravljati </w:t>
      </w:r>
      <w:r w:rsidR="00543ED8">
        <w:rPr>
          <w:rFonts w:cstheme="minorHAnsi"/>
        </w:rPr>
        <w:t>vsa predvidena dela</w:t>
      </w:r>
      <w:r w:rsidR="005C429E">
        <w:rPr>
          <w:rFonts w:cstheme="minorHAnsi"/>
        </w:rPr>
        <w:t xml:space="preserve"> in naloge v nočni in dnevni izmeni</w:t>
      </w:r>
      <w:r w:rsidR="00C14C82">
        <w:rPr>
          <w:rFonts w:cstheme="minorHAnsi"/>
        </w:rPr>
        <w:t xml:space="preserve"> ter na delovnem mestu </w:t>
      </w:r>
      <w:r w:rsidR="004B0D03">
        <w:rPr>
          <w:rFonts w:cstheme="minorHAnsi"/>
        </w:rPr>
        <w:t xml:space="preserve">varnostnika - </w:t>
      </w:r>
      <w:r w:rsidR="00C14C82">
        <w:rPr>
          <w:rFonts w:cstheme="minorHAnsi"/>
        </w:rPr>
        <w:t>telefonista</w:t>
      </w:r>
      <w:r w:rsidR="00C372E7">
        <w:rPr>
          <w:rFonts w:cstheme="minorHAnsi"/>
        </w:rPr>
        <w:t>;</w:t>
      </w:r>
    </w:p>
    <w:p w14:paraId="5D0F71FB" w14:textId="6C85EBC1" w:rsidR="00C372E7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 uvajanje novega </w:t>
      </w:r>
      <w:r w:rsidR="00A1416B">
        <w:rPr>
          <w:rFonts w:cstheme="minorHAnsi"/>
        </w:rPr>
        <w:t>varnostnika</w:t>
      </w:r>
      <w:r>
        <w:rPr>
          <w:rFonts w:cstheme="minorHAnsi"/>
        </w:rPr>
        <w:t xml:space="preserve"> zadolži</w:t>
      </w:r>
      <w:r w:rsidR="00A1416B">
        <w:rPr>
          <w:rFonts w:cstheme="minorHAnsi"/>
        </w:rPr>
        <w:t>ti</w:t>
      </w:r>
      <w:r>
        <w:rPr>
          <w:rFonts w:cstheme="minorHAnsi"/>
        </w:rPr>
        <w:t xml:space="preserve"> vodjo varnostnikov</w:t>
      </w:r>
      <w:r w:rsidR="00A1416B">
        <w:rPr>
          <w:rFonts w:cstheme="minorHAnsi"/>
        </w:rPr>
        <w:t xml:space="preserve"> teama v </w:t>
      </w:r>
      <w:r>
        <w:rPr>
          <w:rFonts w:cstheme="minorHAnsi"/>
        </w:rPr>
        <w:t>bolnišnic</w:t>
      </w:r>
      <w:r w:rsidR="00A1416B">
        <w:rPr>
          <w:rFonts w:cstheme="minorHAnsi"/>
        </w:rPr>
        <w:t>i</w:t>
      </w:r>
      <w:r>
        <w:rPr>
          <w:rFonts w:cstheme="minorHAnsi"/>
        </w:rPr>
        <w:t xml:space="preserve">, ki pred nastopom samostojnega </w:t>
      </w:r>
      <w:r w:rsidR="00465077">
        <w:rPr>
          <w:rFonts w:cstheme="minorHAnsi"/>
        </w:rPr>
        <w:t xml:space="preserve">dela </w:t>
      </w:r>
      <w:r w:rsidR="00715A99">
        <w:rPr>
          <w:rFonts w:cstheme="minorHAnsi"/>
        </w:rPr>
        <w:t xml:space="preserve">novega varnostnika </w:t>
      </w:r>
      <w:r>
        <w:rPr>
          <w:rFonts w:cstheme="minorHAnsi"/>
        </w:rPr>
        <w:t xml:space="preserve">izdela pisno </w:t>
      </w:r>
      <w:r w:rsidR="00715A99">
        <w:rPr>
          <w:rFonts w:cstheme="minorHAnsi"/>
        </w:rPr>
        <w:t xml:space="preserve">poročilo uvedbi v delo in seznanitvijo z načinom dela in posebnostmi objekta. Poročilo </w:t>
      </w:r>
      <w:r w:rsidR="00150D59">
        <w:rPr>
          <w:rFonts w:cstheme="minorHAnsi"/>
        </w:rPr>
        <w:t xml:space="preserve">preda </w:t>
      </w:r>
      <w:r w:rsidR="00A1416B">
        <w:rPr>
          <w:rFonts w:cstheme="minorHAnsi"/>
        </w:rPr>
        <w:t>varnostnemu m</w:t>
      </w:r>
      <w:r w:rsidR="004B0D03">
        <w:rPr>
          <w:rFonts w:cstheme="minorHAnsi"/>
        </w:rPr>
        <w:t>enedžerju</w:t>
      </w:r>
      <w:r w:rsidR="00A1416B">
        <w:rPr>
          <w:rFonts w:cstheme="minorHAnsi"/>
        </w:rPr>
        <w:t xml:space="preserve"> </w:t>
      </w:r>
      <w:r>
        <w:rPr>
          <w:rFonts w:cstheme="minorHAnsi"/>
        </w:rPr>
        <w:t>in pooblaščeni osebi naročnika</w:t>
      </w:r>
      <w:r w:rsidR="00A67D55">
        <w:rPr>
          <w:rFonts w:cstheme="minorHAnsi"/>
        </w:rPr>
        <w:t>. Uvajanje novega varnostnika</w:t>
      </w:r>
      <w:r w:rsidR="00A511E3">
        <w:rPr>
          <w:rFonts w:cstheme="minorHAnsi"/>
        </w:rPr>
        <w:t xml:space="preserve"> v delo na objektu</w:t>
      </w:r>
      <w:r w:rsidR="00A67D55">
        <w:rPr>
          <w:rFonts w:cstheme="minorHAnsi"/>
        </w:rPr>
        <w:t xml:space="preserve"> poteka </w:t>
      </w:r>
      <w:r w:rsidR="00A77D11">
        <w:rPr>
          <w:rFonts w:cstheme="minorHAnsi"/>
        </w:rPr>
        <w:t xml:space="preserve">najmanj </w:t>
      </w:r>
      <w:r w:rsidR="00A67D55">
        <w:rPr>
          <w:rFonts w:cstheme="minorHAnsi"/>
        </w:rPr>
        <w:t>7 dni</w:t>
      </w:r>
      <w:r w:rsidR="00A77D11">
        <w:rPr>
          <w:rFonts w:cstheme="minorHAnsi"/>
        </w:rPr>
        <w:t>, od tega š</w:t>
      </w:r>
      <w:r w:rsidR="00A67D55">
        <w:rPr>
          <w:rFonts w:cstheme="minorHAnsi"/>
        </w:rPr>
        <w:t>tiri do pet dni uvajanja v dnevni izmeni oz. dva do tr</w:t>
      </w:r>
      <w:r w:rsidR="00A77D11">
        <w:rPr>
          <w:rFonts w:cstheme="minorHAnsi"/>
        </w:rPr>
        <w:t>i</w:t>
      </w:r>
      <w:r w:rsidR="00A67D55">
        <w:rPr>
          <w:rFonts w:cstheme="minorHAnsi"/>
        </w:rPr>
        <w:t xml:space="preserve"> dni uvajanja v nočni izmeni</w:t>
      </w:r>
      <w:r w:rsidR="00C14C82">
        <w:rPr>
          <w:rFonts w:cstheme="minorHAnsi"/>
        </w:rPr>
        <w:t xml:space="preserve">. Razmerje uvajanja v dnevni/nočni izmeni </w:t>
      </w:r>
      <w:r w:rsidR="004B0D03" w:rsidRPr="00C6497B">
        <w:rPr>
          <w:rFonts w:cstheme="minorHAnsi"/>
        </w:rPr>
        <w:t>pooblaščen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oseb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naročnika</w:t>
      </w:r>
      <w:r w:rsidR="004B0D03">
        <w:rPr>
          <w:rFonts w:cstheme="minorHAnsi"/>
        </w:rPr>
        <w:t xml:space="preserve"> </w:t>
      </w:r>
      <w:r w:rsidR="00C14C82">
        <w:rPr>
          <w:rFonts w:cstheme="minorHAnsi"/>
        </w:rPr>
        <w:t xml:space="preserve">vsakič dogovori z varnostnim </w:t>
      </w:r>
      <w:r w:rsidR="006F0E8C">
        <w:rPr>
          <w:rFonts w:cstheme="minorHAnsi"/>
        </w:rPr>
        <w:t>menedžerjem</w:t>
      </w:r>
      <w:r>
        <w:rPr>
          <w:rFonts w:cstheme="minorHAnsi"/>
        </w:rPr>
        <w:t>;</w:t>
      </w:r>
    </w:p>
    <w:p w14:paraId="34948E97" w14:textId="77777777" w:rsidR="00A1416B" w:rsidRDefault="00A1416B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da bo varnostnik objekte in območje bolnišnice poznal kot celoto, da lahko primerno ukrepa ob izrednih primerih</w:t>
      </w:r>
      <w:r w:rsidR="000C4465">
        <w:rPr>
          <w:rFonts w:cstheme="minorHAnsi"/>
        </w:rPr>
        <w:t xml:space="preserve"> (vlom, požar, ipd.)</w:t>
      </w:r>
      <w:r>
        <w:rPr>
          <w:rFonts w:cstheme="minorHAnsi"/>
        </w:rPr>
        <w:t xml:space="preserve">; </w:t>
      </w:r>
    </w:p>
    <w:p w14:paraId="422EF99E" w14:textId="77777777" w:rsidR="00715A99" w:rsidRPr="00715A99" w:rsidRDefault="00715A99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zagotoviti udeležbo kadra na letnem ogledu objekta, izvedenem s strani naročnika </w:t>
      </w:r>
      <w:r w:rsidRPr="00715A99">
        <w:rPr>
          <w:rFonts w:cstheme="minorHAnsi"/>
        </w:rPr>
        <w:t>(podpis o seznanjenosti z značilnostmi objekta);</w:t>
      </w:r>
    </w:p>
    <w:p w14:paraId="1F2AF62C" w14:textId="77777777" w:rsidR="00555AA5" w:rsidRPr="00C6497B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 xml:space="preserve">izvajati </w:t>
      </w:r>
      <w:r>
        <w:rPr>
          <w:rFonts w:cstheme="minorHAnsi"/>
        </w:rPr>
        <w:t xml:space="preserve">redni </w:t>
      </w:r>
      <w:r w:rsidRPr="00C6497B">
        <w:rPr>
          <w:rFonts w:cstheme="minorHAnsi"/>
        </w:rPr>
        <w:t>notranji nadzor nad delom lastnega varnostnega osebja;</w:t>
      </w:r>
    </w:p>
    <w:p w14:paraId="4E32AC4F" w14:textId="77777777" w:rsidR="000B233D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skrbeti</w:t>
      </w:r>
      <w:r w:rsidRPr="005A6FE0">
        <w:rPr>
          <w:rFonts w:cstheme="minorHAnsi"/>
        </w:rPr>
        <w:t xml:space="preserve"> za stalno izobraževanje in usposabljanje varnostnega osebja</w:t>
      </w:r>
      <w:r w:rsidR="000B233D">
        <w:rPr>
          <w:rFonts w:cstheme="minorHAnsi"/>
        </w:rPr>
        <w:t>;</w:t>
      </w:r>
    </w:p>
    <w:p w14:paraId="090920A1" w14:textId="5ADD98E2" w:rsidR="00555AA5" w:rsidRDefault="000B233D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po potrebi zagotoviti dodatne varnostnike na podlagi predhodnega pisnega naročila s strani naročnika. Dodatni varnostnik se naroči v primeru, ko se na varovanem območju OBV poslabša varnostna ocena (povečano število incidentov, izrednih dogodkov, ipd.)</w:t>
      </w:r>
      <w:r w:rsidR="00555AA5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0B233D">
        <w:rPr>
          <w:rFonts w:cstheme="minorHAnsi"/>
        </w:rPr>
        <w:t>Naročnik v primeru dogodkov, ki zahtevajo dodatno varovanje, obvesti izvajalca vsaj 1 delovni dan prej</w:t>
      </w:r>
      <w:r w:rsidR="00E64378">
        <w:rPr>
          <w:rFonts w:cstheme="minorHAnsi"/>
        </w:rPr>
        <w:t>;</w:t>
      </w:r>
    </w:p>
    <w:p w14:paraId="3E35705E" w14:textId="1201237C" w:rsidR="00715A99" w:rsidRDefault="003D21FA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</w:t>
      </w:r>
      <w:r w:rsidR="00715A99">
        <w:rPr>
          <w:rFonts w:cstheme="minorHAnsi"/>
        </w:rPr>
        <w:t xml:space="preserve">a podlagi pisne zahteve </w:t>
      </w:r>
      <w:r w:rsidR="00E64378">
        <w:rPr>
          <w:rFonts w:cstheme="minorHAnsi"/>
        </w:rPr>
        <w:t xml:space="preserve">in obrazložitve s strani </w:t>
      </w:r>
      <w:r w:rsidR="00715A99">
        <w:rPr>
          <w:rFonts w:cstheme="minorHAnsi"/>
        </w:rPr>
        <w:t>na</w:t>
      </w:r>
      <w:r w:rsidR="00E64378">
        <w:rPr>
          <w:rFonts w:cstheme="minorHAnsi"/>
        </w:rPr>
        <w:t>r</w:t>
      </w:r>
      <w:r w:rsidR="00715A99">
        <w:rPr>
          <w:rFonts w:cstheme="minorHAnsi"/>
        </w:rPr>
        <w:t xml:space="preserve">očnika nemudoma </w:t>
      </w:r>
      <w:r w:rsidR="004C3B7B">
        <w:rPr>
          <w:rFonts w:cstheme="minorHAnsi"/>
        </w:rPr>
        <w:t xml:space="preserve">oz. najkasneje v 48 urah </w:t>
      </w:r>
      <w:r w:rsidR="00715A99">
        <w:rPr>
          <w:rFonts w:cstheme="minorHAnsi"/>
        </w:rPr>
        <w:t>zamenjati varnostnika</w:t>
      </w:r>
      <w:r w:rsidR="006D2846">
        <w:rPr>
          <w:rFonts w:cstheme="minorHAnsi"/>
        </w:rPr>
        <w:t>;</w:t>
      </w:r>
    </w:p>
    <w:p w14:paraId="2324A29D" w14:textId="149E66AB" w:rsidR="006D2846" w:rsidRPr="005A6FE0" w:rsidRDefault="006D2846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za doseganje primernega nivoja storitev za potrebe bolnišnice imen</w:t>
      </w:r>
      <w:r w:rsidR="000C4465">
        <w:rPr>
          <w:rFonts w:cstheme="minorHAnsi"/>
        </w:rPr>
        <w:t>o</w:t>
      </w:r>
      <w:r w:rsidR="00EE6FC3">
        <w:rPr>
          <w:rFonts w:cstheme="minorHAnsi"/>
        </w:rPr>
        <w:t xml:space="preserve">vati </w:t>
      </w:r>
      <w:r w:rsidR="0028634E">
        <w:rPr>
          <w:rFonts w:cstheme="minorHAnsi"/>
        </w:rPr>
        <w:t>varnostnega m</w:t>
      </w:r>
      <w:r w:rsidR="004B0D03">
        <w:rPr>
          <w:rFonts w:cstheme="minorHAnsi"/>
        </w:rPr>
        <w:t>enedžerja</w:t>
      </w:r>
      <w:r w:rsidR="0028634E">
        <w:rPr>
          <w:rFonts w:cstheme="minorHAnsi"/>
        </w:rPr>
        <w:t>,</w:t>
      </w:r>
      <w:r w:rsidR="00543ED8">
        <w:rPr>
          <w:rFonts w:cstheme="minorHAnsi"/>
        </w:rPr>
        <w:t xml:space="preserve"> </w:t>
      </w:r>
      <w:r w:rsidR="0028634E">
        <w:rPr>
          <w:rFonts w:cstheme="minorHAnsi"/>
        </w:rPr>
        <w:t>ki</w:t>
      </w:r>
      <w:r>
        <w:rPr>
          <w:rFonts w:cstheme="minorHAnsi"/>
        </w:rPr>
        <w:t xml:space="preserve"> </w:t>
      </w:r>
      <w:r w:rsidR="0028634E">
        <w:rPr>
          <w:rFonts w:cstheme="minorHAnsi"/>
        </w:rPr>
        <w:t xml:space="preserve">posreduje </w:t>
      </w:r>
      <w:r>
        <w:rPr>
          <w:rFonts w:cstheme="minorHAnsi"/>
        </w:rPr>
        <w:t>zahteve naročnika varovanja ostalim varnostnikom, skrbi za kadrovsko zasedenost varovanega območja ter kontaktira z odgovornimi osebami družbe varovanja.</w:t>
      </w:r>
    </w:p>
    <w:p w14:paraId="4F7F1A0E" w14:textId="77777777" w:rsidR="00555AA5" w:rsidRPr="003A4DAD" w:rsidRDefault="00555AA5" w:rsidP="00467B86">
      <w:pPr>
        <w:jc w:val="both"/>
        <w:rPr>
          <w:rFonts w:cstheme="minorHAnsi"/>
          <w:highlight w:val="yellow"/>
        </w:rPr>
      </w:pPr>
    </w:p>
    <w:p w14:paraId="5A176DB1" w14:textId="1BD56CEA" w:rsidR="004958C6" w:rsidRDefault="004958C6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65C008B9" w14:textId="77777777" w:rsidR="004B0D03" w:rsidRPr="003A4DAD" w:rsidRDefault="004B0D03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4FD7FAA3" w14:textId="77777777" w:rsidR="007C5107" w:rsidRPr="00407F98" w:rsidRDefault="00555AA5" w:rsidP="00407F98">
      <w:pPr>
        <w:pStyle w:val="Odstavekseznama"/>
        <w:numPr>
          <w:ilvl w:val="0"/>
          <w:numId w:val="1"/>
        </w:numPr>
        <w:tabs>
          <w:tab w:val="num" w:pos="426"/>
        </w:tabs>
        <w:spacing w:after="0" w:line="300" w:lineRule="exact"/>
        <w:ind w:left="0" w:firstLine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lastRenderedPageBreak/>
        <w:t xml:space="preserve">VARNOSTNO </w:t>
      </w:r>
      <w:r w:rsidR="00C80E39" w:rsidRPr="00407F98">
        <w:rPr>
          <w:rFonts w:eastAsia="Times New Roman"/>
          <w:b/>
          <w:sz w:val="24"/>
          <w:szCs w:val="24"/>
        </w:rPr>
        <w:t xml:space="preserve">INTERVENCIJSKA SLUŽBA </w:t>
      </w:r>
    </w:p>
    <w:p w14:paraId="2BB7292A" w14:textId="77777777" w:rsidR="00D345FE" w:rsidRDefault="00D345FE" w:rsidP="00402350">
      <w:pPr>
        <w:spacing w:after="0" w:line="300" w:lineRule="exact"/>
        <w:rPr>
          <w:rFonts w:eastAsia="Times New Roman"/>
        </w:rPr>
      </w:pPr>
    </w:p>
    <w:p w14:paraId="2CB303F4" w14:textId="1E162292" w:rsidR="00D345FE" w:rsidRPr="008304A6" w:rsidRDefault="00C602D1" w:rsidP="00E61EE3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D345FE">
        <w:rPr>
          <w:rFonts w:eastAsia="Times New Roman"/>
        </w:rPr>
        <w:t xml:space="preserve"> mora imeti </w:t>
      </w:r>
      <w:r w:rsidR="006B1565">
        <w:rPr>
          <w:rFonts w:eastAsia="Times New Roman"/>
        </w:rPr>
        <w:t>na razpolago</w:t>
      </w:r>
      <w:r w:rsidR="00D345FE">
        <w:rPr>
          <w:rFonts w:eastAsia="Times New Roman"/>
        </w:rPr>
        <w:t xml:space="preserve"> stalno prisotno intervencijsko ekip</w:t>
      </w:r>
      <w:r w:rsidR="0072577C">
        <w:rPr>
          <w:rFonts w:eastAsia="Times New Roman"/>
        </w:rPr>
        <w:t>o</w:t>
      </w:r>
      <w:r w:rsidR="00D345FE">
        <w:rPr>
          <w:rFonts w:eastAsia="Times New Roman"/>
        </w:rPr>
        <w:t xml:space="preserve"> za pr</w:t>
      </w:r>
      <w:r w:rsidR="00E64378">
        <w:rPr>
          <w:rFonts w:eastAsia="Times New Roman"/>
        </w:rPr>
        <w:t>i</w:t>
      </w:r>
      <w:r w:rsidR="00D345FE">
        <w:rPr>
          <w:rFonts w:eastAsia="Times New Roman"/>
        </w:rPr>
        <w:t>mere posredovanja na izredn</w:t>
      </w:r>
      <w:r w:rsidR="006B1565">
        <w:rPr>
          <w:rFonts w:eastAsia="Times New Roman"/>
        </w:rPr>
        <w:t>ih</w:t>
      </w:r>
      <w:r w:rsidR="00D345FE">
        <w:rPr>
          <w:rFonts w:eastAsia="Times New Roman"/>
        </w:rPr>
        <w:t xml:space="preserve"> dogodk</w:t>
      </w:r>
      <w:r w:rsidR="006B1565">
        <w:rPr>
          <w:rFonts w:eastAsia="Times New Roman"/>
        </w:rPr>
        <w:t>ih, s p</w:t>
      </w:r>
      <w:r w:rsidR="00D345FE" w:rsidRPr="008304A6">
        <w:rPr>
          <w:rFonts w:eastAsia="Times New Roman"/>
        </w:rPr>
        <w:t>rihod</w:t>
      </w:r>
      <w:r w:rsidR="006B1565">
        <w:rPr>
          <w:rFonts w:eastAsia="Times New Roman"/>
        </w:rPr>
        <w:t>om</w:t>
      </w:r>
      <w:r w:rsidR="00D345FE" w:rsidRPr="008304A6">
        <w:rPr>
          <w:rFonts w:eastAsia="Times New Roman"/>
        </w:rPr>
        <w:t xml:space="preserve"> </w:t>
      </w:r>
      <w:proofErr w:type="spellStart"/>
      <w:r w:rsidR="00D345FE">
        <w:rPr>
          <w:rFonts w:eastAsia="Times New Roman"/>
        </w:rPr>
        <w:t>interventa</w:t>
      </w:r>
      <w:proofErr w:type="spellEnd"/>
      <w:r w:rsidR="00D345FE">
        <w:rPr>
          <w:rFonts w:eastAsia="Times New Roman"/>
        </w:rPr>
        <w:t xml:space="preserve"> </w:t>
      </w:r>
      <w:r w:rsidR="00D345FE" w:rsidRPr="008304A6">
        <w:rPr>
          <w:rFonts w:eastAsia="Times New Roman"/>
        </w:rPr>
        <w:t xml:space="preserve">v roku največ </w:t>
      </w:r>
      <w:r>
        <w:rPr>
          <w:rFonts w:eastAsia="Times New Roman"/>
        </w:rPr>
        <w:t>15</w:t>
      </w:r>
      <w:r w:rsidR="00D345FE" w:rsidRPr="008304A6">
        <w:rPr>
          <w:rFonts w:eastAsia="Times New Roman"/>
        </w:rPr>
        <w:t xml:space="preserve"> minut od klica oz. poziva.</w:t>
      </w:r>
    </w:p>
    <w:p w14:paraId="6AAB7D5B" w14:textId="77777777" w:rsidR="00D345FE" w:rsidRDefault="00D345FE" w:rsidP="00D345FE">
      <w:pPr>
        <w:spacing w:after="0" w:line="300" w:lineRule="exact"/>
        <w:jc w:val="both"/>
        <w:rPr>
          <w:rFonts w:eastAsia="Times New Roman"/>
        </w:rPr>
      </w:pPr>
    </w:p>
    <w:p w14:paraId="4FF50478" w14:textId="1E990BE5" w:rsidR="009A13FA" w:rsidRDefault="00C602D1" w:rsidP="008304A6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C91016">
        <w:rPr>
          <w:rFonts w:eastAsia="Times New Roman"/>
        </w:rPr>
        <w:t xml:space="preserve"> zagotovi prihod </w:t>
      </w:r>
      <w:r w:rsidR="0072577C">
        <w:rPr>
          <w:rFonts w:eastAsia="Times New Roman"/>
        </w:rPr>
        <w:t xml:space="preserve">varnostnika </w:t>
      </w:r>
      <w:proofErr w:type="spellStart"/>
      <w:r w:rsidR="00A077BE">
        <w:rPr>
          <w:rFonts w:eastAsia="Times New Roman"/>
        </w:rPr>
        <w:t>interventa</w:t>
      </w:r>
      <w:proofErr w:type="spellEnd"/>
      <w:r w:rsidR="00A077BE">
        <w:rPr>
          <w:rFonts w:eastAsia="Times New Roman"/>
        </w:rPr>
        <w:t xml:space="preserve"> oz.</w:t>
      </w:r>
      <w:r w:rsidR="00402350">
        <w:rPr>
          <w:rFonts w:eastAsia="Times New Roman"/>
        </w:rPr>
        <w:t xml:space="preserve"> intervencijske skupine</w:t>
      </w:r>
      <w:r w:rsidR="008304A6">
        <w:rPr>
          <w:rFonts w:eastAsia="Times New Roman"/>
        </w:rPr>
        <w:t xml:space="preserve"> v naslednjih situacijah</w:t>
      </w:r>
      <w:r w:rsidR="00402350">
        <w:rPr>
          <w:rFonts w:eastAsia="Times New Roman"/>
        </w:rPr>
        <w:t>:</w:t>
      </w:r>
    </w:p>
    <w:p w14:paraId="05B94577" w14:textId="61A81321" w:rsidR="00930D1C" w:rsidRPr="009B0AEE" w:rsidRDefault="00930D1C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300" w:lineRule="exact"/>
        <w:ind w:left="426" w:hanging="426"/>
        <w:jc w:val="both"/>
        <w:rPr>
          <w:rFonts w:eastAsia="Times New Roman"/>
        </w:rPr>
      </w:pPr>
      <w:r w:rsidRPr="009B0AEE">
        <w:rPr>
          <w:rFonts w:eastAsia="Times New Roman"/>
        </w:rPr>
        <w:t>v primeru nepravilnosti (primer vloma, požarnega alarma, poziva – npr. panik tipka, klic)</w:t>
      </w:r>
      <w:r w:rsidR="0072577C">
        <w:rPr>
          <w:rFonts w:eastAsia="Times New Roman"/>
        </w:rPr>
        <w:t>;</w:t>
      </w:r>
    </w:p>
    <w:p w14:paraId="2FAA9FDA" w14:textId="24B5FA35" w:rsidR="008304A6" w:rsidRPr="009D05CC" w:rsidRDefault="00F131C2" w:rsidP="009D05CC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9D05CC">
        <w:rPr>
          <w:rFonts w:eastAsia="Times New Roman"/>
        </w:rPr>
        <w:t xml:space="preserve">ob </w:t>
      </w:r>
      <w:r w:rsidR="0072577C">
        <w:rPr>
          <w:rFonts w:eastAsia="Times New Roman"/>
        </w:rPr>
        <w:t xml:space="preserve">klicu varnostnika receptorja zaradi </w:t>
      </w:r>
      <w:r w:rsidR="0072577C" w:rsidRPr="009D05CC">
        <w:rPr>
          <w:rFonts w:eastAsia="Times New Roman"/>
        </w:rPr>
        <w:t>neupoštevan</w:t>
      </w:r>
      <w:r w:rsidR="0072577C">
        <w:rPr>
          <w:rFonts w:eastAsia="Times New Roman"/>
        </w:rPr>
        <w:t>j</w:t>
      </w:r>
      <w:r w:rsidR="004B0D03">
        <w:rPr>
          <w:rFonts w:eastAsia="Times New Roman"/>
        </w:rPr>
        <w:t>a</w:t>
      </w:r>
      <w:r w:rsidR="008304A6" w:rsidRPr="009D05CC">
        <w:rPr>
          <w:rFonts w:eastAsia="Times New Roman"/>
        </w:rPr>
        <w:t xml:space="preserve"> </w:t>
      </w:r>
      <w:r w:rsidR="00FC1D83" w:rsidRPr="009D05CC">
        <w:rPr>
          <w:rFonts w:eastAsia="Times New Roman"/>
        </w:rPr>
        <w:t xml:space="preserve">reda in </w:t>
      </w:r>
      <w:r w:rsidR="008304A6" w:rsidRPr="009D05CC">
        <w:rPr>
          <w:rFonts w:eastAsia="Times New Roman"/>
        </w:rPr>
        <w:t xml:space="preserve">Hišnega reda </w:t>
      </w:r>
      <w:r w:rsidR="00C91016" w:rsidRPr="009D05CC">
        <w:rPr>
          <w:rFonts w:eastAsia="Times New Roman"/>
        </w:rPr>
        <w:t>naročnika</w:t>
      </w:r>
      <w:r w:rsidR="008304A6" w:rsidRPr="009D05CC">
        <w:rPr>
          <w:rFonts w:eastAsia="Times New Roman"/>
        </w:rPr>
        <w:t xml:space="preserve"> s strani zaposlenih, pacientov, obiskovalcev ali drugih prisotnih oseb</w:t>
      </w:r>
      <w:r w:rsidRPr="009D05CC">
        <w:rPr>
          <w:rFonts w:eastAsia="Times New Roman"/>
        </w:rPr>
        <w:t xml:space="preserve"> </w:t>
      </w:r>
      <w:r w:rsidR="009D05CC" w:rsidRPr="009D05CC">
        <w:rPr>
          <w:rFonts w:eastAsia="Times New Roman"/>
        </w:rPr>
        <w:t>naročnika</w:t>
      </w:r>
      <w:r w:rsidR="009D05CC">
        <w:rPr>
          <w:rFonts w:eastAsia="Times New Roman"/>
        </w:rPr>
        <w:t xml:space="preserve">, </w:t>
      </w:r>
      <w:r w:rsidRPr="009D05CC">
        <w:rPr>
          <w:rFonts w:eastAsia="Times New Roman"/>
        </w:rPr>
        <w:t xml:space="preserve">ob </w:t>
      </w:r>
      <w:r w:rsidR="008304A6" w:rsidRPr="009D05CC">
        <w:rPr>
          <w:rFonts w:eastAsia="Times New Roman"/>
        </w:rPr>
        <w:t>fizičn</w:t>
      </w:r>
      <w:r w:rsidRPr="009D05CC">
        <w:rPr>
          <w:rFonts w:eastAsia="Times New Roman"/>
        </w:rPr>
        <w:t>i</w:t>
      </w:r>
      <w:r w:rsidR="008304A6" w:rsidRPr="009D05CC">
        <w:rPr>
          <w:rFonts w:eastAsia="Times New Roman"/>
        </w:rPr>
        <w:t xml:space="preserve"> ogroženosti zaposlenih, pacientov, obiskovalcev ali drugih prisotnih oseb v </w:t>
      </w:r>
      <w:r w:rsidR="005A774C" w:rsidRPr="009D05CC">
        <w:rPr>
          <w:rFonts w:eastAsia="Times New Roman"/>
        </w:rPr>
        <w:t>bolnišnici</w:t>
      </w:r>
      <w:r w:rsidR="003A4DAD">
        <w:rPr>
          <w:rFonts w:eastAsia="Times New Roman"/>
        </w:rPr>
        <w:t>;</w:t>
      </w:r>
    </w:p>
    <w:p w14:paraId="3FC33BD2" w14:textId="77777777" w:rsidR="008304A6" w:rsidRDefault="00F131C2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ob </w:t>
      </w:r>
      <w:r w:rsidR="008304A6">
        <w:rPr>
          <w:rFonts w:eastAsia="Times New Roman"/>
        </w:rPr>
        <w:t>požar</w:t>
      </w:r>
      <w:r>
        <w:rPr>
          <w:rFonts w:eastAsia="Times New Roman"/>
        </w:rPr>
        <w:t>u</w:t>
      </w:r>
      <w:r w:rsidR="008304A6">
        <w:rPr>
          <w:rFonts w:eastAsia="Times New Roman"/>
        </w:rPr>
        <w:t xml:space="preserve"> na objektu (zaradi pomoči pri gašenju, evakuaciji in ostalih aktivnosti v času požara in po požaru)</w:t>
      </w:r>
      <w:r w:rsidR="003A4DAD">
        <w:rPr>
          <w:rFonts w:eastAsia="Times New Roman"/>
        </w:rPr>
        <w:t>;</w:t>
      </w:r>
    </w:p>
    <w:p w14:paraId="3FDAC806" w14:textId="77777777" w:rsidR="00C6497B" w:rsidRDefault="00CF2404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zaradi pomoči pri obravnavi </w:t>
      </w:r>
      <w:r w:rsidR="00F131C2">
        <w:rPr>
          <w:rFonts w:eastAsia="Times New Roman"/>
        </w:rPr>
        <w:t xml:space="preserve">v primeru vloma in </w:t>
      </w:r>
      <w:r w:rsidR="003A4DAD">
        <w:rPr>
          <w:rFonts w:eastAsia="Times New Roman"/>
        </w:rPr>
        <w:t>tatvine;</w:t>
      </w:r>
    </w:p>
    <w:p w14:paraId="473854C3" w14:textId="77777777" w:rsidR="008304A6" w:rsidRDefault="00C6497B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v primeru </w:t>
      </w:r>
      <w:r w:rsidR="002522C4">
        <w:rPr>
          <w:rFonts w:eastAsia="Times New Roman"/>
        </w:rPr>
        <w:t>sprožitv</w:t>
      </w:r>
      <w:r w:rsidR="00D345FE">
        <w:rPr>
          <w:rFonts w:eastAsia="Times New Roman"/>
        </w:rPr>
        <w:t>e</w:t>
      </w:r>
      <w:r w:rsidR="002522C4">
        <w:rPr>
          <w:rFonts w:eastAsia="Times New Roman"/>
        </w:rPr>
        <w:t xml:space="preserve"> </w:t>
      </w:r>
      <w:r w:rsidR="00F131C2">
        <w:rPr>
          <w:rFonts w:eastAsia="Times New Roman"/>
        </w:rPr>
        <w:t xml:space="preserve">alarma </w:t>
      </w:r>
      <w:r w:rsidR="00842325">
        <w:rPr>
          <w:rFonts w:eastAsia="Times New Roman"/>
        </w:rPr>
        <w:t xml:space="preserve">bolnišnične </w:t>
      </w:r>
      <w:r w:rsidR="00F131C2">
        <w:rPr>
          <w:rFonts w:eastAsia="Times New Roman"/>
        </w:rPr>
        <w:t>lekarne</w:t>
      </w:r>
      <w:r w:rsidR="003A4DAD">
        <w:rPr>
          <w:rFonts w:eastAsia="Times New Roman"/>
        </w:rPr>
        <w:t>;</w:t>
      </w:r>
    </w:p>
    <w:p w14:paraId="57189AB9" w14:textId="77777777" w:rsidR="008304A6" w:rsidRDefault="008304A6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>v ostalih situacijah za katere naročnik presodi, da je potrebe</w:t>
      </w:r>
      <w:r w:rsidR="00FC1D83">
        <w:rPr>
          <w:rFonts w:eastAsia="Times New Roman"/>
        </w:rPr>
        <w:t>n prihod intervencijske skupine</w:t>
      </w:r>
      <w:r w:rsidR="003A4DAD">
        <w:rPr>
          <w:rFonts w:eastAsia="Times New Roman"/>
        </w:rPr>
        <w:t>;</w:t>
      </w:r>
    </w:p>
    <w:p w14:paraId="65F49BE6" w14:textId="77777777" w:rsidR="00055F89" w:rsidRPr="00E46AC0" w:rsidRDefault="00E46AC0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E46AC0">
        <w:rPr>
          <w:rFonts w:eastAsia="Times New Roman"/>
        </w:rPr>
        <w:t>na podlagi predhodnega pisnega naročila naročnika izvede dnevni obhod varovanega območja (sobota, nedelja in prazniki)</w:t>
      </w:r>
      <w:r>
        <w:rPr>
          <w:rFonts w:eastAsia="Times New Roman"/>
        </w:rPr>
        <w:t>.</w:t>
      </w:r>
    </w:p>
    <w:p w14:paraId="740DA795" w14:textId="77777777" w:rsidR="00055F89" w:rsidRDefault="00055F89" w:rsidP="00407F98">
      <w:pPr>
        <w:spacing w:after="0" w:line="300" w:lineRule="exact"/>
        <w:jc w:val="both"/>
        <w:rPr>
          <w:rFonts w:eastAsia="Times New Roman"/>
        </w:rPr>
      </w:pPr>
    </w:p>
    <w:p w14:paraId="4AE307F3" w14:textId="77777777" w:rsidR="008F5D65" w:rsidRDefault="008F5D65" w:rsidP="00407F98">
      <w:pPr>
        <w:spacing w:after="0" w:line="300" w:lineRule="exact"/>
        <w:jc w:val="both"/>
        <w:rPr>
          <w:rFonts w:eastAsia="Times New Roman"/>
        </w:rPr>
      </w:pPr>
      <w:r w:rsidRPr="00AB03D3">
        <w:rPr>
          <w:rFonts w:eastAsia="Times New Roman"/>
        </w:rPr>
        <w:t xml:space="preserve">V primeru izrednega </w:t>
      </w:r>
      <w:r w:rsidR="006C64E2" w:rsidRPr="00AB03D3">
        <w:rPr>
          <w:rFonts w:eastAsia="Times New Roman"/>
        </w:rPr>
        <w:t xml:space="preserve">varnostnega </w:t>
      </w:r>
      <w:r w:rsidRPr="00AB03D3">
        <w:rPr>
          <w:rFonts w:eastAsia="Times New Roman"/>
        </w:rPr>
        <w:t xml:space="preserve">dogodka </w:t>
      </w:r>
      <w:r w:rsidR="00060C38">
        <w:rPr>
          <w:rFonts w:eastAsia="Times New Roman"/>
        </w:rPr>
        <w:t>ponudnik</w:t>
      </w:r>
      <w:r w:rsidRPr="00AB03D3">
        <w:rPr>
          <w:rFonts w:eastAsia="Times New Roman"/>
        </w:rPr>
        <w:t xml:space="preserve"> v roku 24 ur </w:t>
      </w:r>
      <w:r w:rsidR="00F131C2" w:rsidRPr="00AB03D3">
        <w:rPr>
          <w:rFonts w:eastAsia="Times New Roman"/>
        </w:rPr>
        <w:t>pripravi</w:t>
      </w:r>
      <w:r w:rsidR="00A75188" w:rsidRPr="00AB03D3">
        <w:rPr>
          <w:rFonts w:eastAsia="Times New Roman"/>
        </w:rPr>
        <w:t xml:space="preserve"> in naročniku </w:t>
      </w:r>
      <w:r w:rsidR="00AB03D3" w:rsidRPr="00AB03D3">
        <w:rPr>
          <w:rFonts w:eastAsia="Times New Roman"/>
        </w:rPr>
        <w:t>poroča</w:t>
      </w:r>
      <w:r w:rsidRPr="00AB03D3">
        <w:rPr>
          <w:rFonts w:eastAsia="Times New Roman"/>
        </w:rPr>
        <w:t xml:space="preserve"> o izrednem dogodku</w:t>
      </w:r>
      <w:r w:rsidR="00AB03D3" w:rsidRPr="00AB03D3">
        <w:rPr>
          <w:rFonts w:eastAsia="Times New Roman"/>
        </w:rPr>
        <w:t xml:space="preserve"> v skladu z navodili naročnika</w:t>
      </w:r>
      <w:r w:rsidRPr="00AB03D3">
        <w:rPr>
          <w:rFonts w:eastAsia="Times New Roman"/>
        </w:rPr>
        <w:t>.</w:t>
      </w:r>
      <w:r w:rsidR="005A774C">
        <w:rPr>
          <w:rFonts w:eastAsia="Times New Roman"/>
        </w:rPr>
        <w:t xml:space="preserve"> </w:t>
      </w:r>
    </w:p>
    <w:p w14:paraId="02B4C2D5" w14:textId="77777777" w:rsidR="00402350" w:rsidRDefault="00402350" w:rsidP="007C5107">
      <w:pPr>
        <w:spacing w:after="0" w:line="300" w:lineRule="exact"/>
        <w:rPr>
          <w:rFonts w:eastAsia="Times New Roman"/>
          <w:b/>
          <w:u w:val="single"/>
        </w:rPr>
      </w:pPr>
    </w:p>
    <w:p w14:paraId="6BA318C7" w14:textId="77777777" w:rsidR="007C5107" w:rsidRPr="007C5107" w:rsidRDefault="00C602D1" w:rsidP="007C5107">
      <w:pPr>
        <w:spacing w:after="0" w:line="300" w:lineRule="exact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Ponudnik</w:t>
      </w:r>
      <w:r w:rsidR="00E633D0">
        <w:rPr>
          <w:rFonts w:eastAsia="Times New Roman"/>
          <w:b/>
          <w:u w:val="single"/>
        </w:rPr>
        <w:t xml:space="preserve"> </w:t>
      </w:r>
      <w:r w:rsidR="007C5107" w:rsidRPr="007C5107">
        <w:rPr>
          <w:rFonts w:eastAsia="Times New Roman"/>
          <w:b/>
          <w:u w:val="single"/>
        </w:rPr>
        <w:t>bo:</w:t>
      </w:r>
    </w:p>
    <w:p w14:paraId="6AFA7B5C" w14:textId="77777777" w:rsidR="007C5107" w:rsidRDefault="007C5107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</w:rPr>
      </w:pPr>
      <w:r w:rsidRPr="007C5107">
        <w:rPr>
          <w:rFonts w:eastAsia="Times New Roman"/>
        </w:rPr>
        <w:t>zagotovil stalno pripravljenost</w:t>
      </w:r>
      <w:r w:rsidR="00E633D0">
        <w:rPr>
          <w:rFonts w:eastAsia="Times New Roman"/>
        </w:rPr>
        <w:t xml:space="preserve"> varnostnika</w:t>
      </w:r>
      <w:r w:rsidR="00AC4E45">
        <w:rPr>
          <w:rFonts w:eastAsia="Times New Roman"/>
        </w:rPr>
        <w:t xml:space="preserve"> </w:t>
      </w:r>
      <w:proofErr w:type="spellStart"/>
      <w:r w:rsidR="00AC4E45">
        <w:rPr>
          <w:rFonts w:eastAsia="Times New Roman"/>
        </w:rPr>
        <w:t>interventa</w:t>
      </w:r>
      <w:proofErr w:type="spellEnd"/>
      <w:r w:rsidRPr="007C5107">
        <w:rPr>
          <w:rFonts w:eastAsia="Times New Roman"/>
        </w:rPr>
        <w:t xml:space="preserve"> za sprejem signalov vseh varnostnih sistemov naročnika in takojšnje posredovanje;</w:t>
      </w:r>
    </w:p>
    <w:p w14:paraId="265B6CF0" w14:textId="77777777" w:rsidR="00C80E39" w:rsidRPr="00576798" w:rsidRDefault="00E633D0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cstheme="minorHAnsi"/>
          <w:b/>
        </w:rPr>
      </w:pPr>
      <w:r w:rsidRPr="00024B08">
        <w:rPr>
          <w:rFonts w:eastAsia="Times New Roman"/>
        </w:rPr>
        <w:t xml:space="preserve">zagotovil </w:t>
      </w:r>
      <w:r w:rsidR="007C5107" w:rsidRPr="00024B08">
        <w:rPr>
          <w:rFonts w:eastAsia="Times New Roman"/>
        </w:rPr>
        <w:t>posredovanje ob sprožitvi signala varnostnega sistema naročnika</w:t>
      </w:r>
      <w:r w:rsidRPr="00024B08">
        <w:rPr>
          <w:rFonts w:eastAsia="Times New Roman"/>
        </w:rPr>
        <w:t xml:space="preserve">, ter </w:t>
      </w:r>
      <w:r w:rsidR="006C293B" w:rsidRPr="00024B08">
        <w:rPr>
          <w:rFonts w:eastAsia="Times New Roman"/>
        </w:rPr>
        <w:t xml:space="preserve">zagotovil, </w:t>
      </w:r>
      <w:r w:rsidRPr="00024B08">
        <w:rPr>
          <w:rFonts w:eastAsia="Times New Roman"/>
        </w:rPr>
        <w:t xml:space="preserve">da bo </w:t>
      </w:r>
      <w:r w:rsidR="00402350" w:rsidRPr="00024B08">
        <w:rPr>
          <w:rFonts w:eastAsia="Times New Roman"/>
        </w:rPr>
        <w:t xml:space="preserve">posredovanje </w:t>
      </w:r>
      <w:r w:rsidR="00946962" w:rsidRPr="00024B08">
        <w:rPr>
          <w:rFonts w:eastAsia="Times New Roman"/>
        </w:rPr>
        <w:t xml:space="preserve">imelo </w:t>
      </w:r>
      <w:r w:rsidR="007C5107" w:rsidRPr="00024B08">
        <w:rPr>
          <w:rFonts w:eastAsia="Times New Roman"/>
        </w:rPr>
        <w:t>prednost pred vsemi drugimi dejavnostmi, ki jih opravlja izvajalec tako, da</w:t>
      </w:r>
      <w:r w:rsidR="00F50DDC">
        <w:rPr>
          <w:rFonts w:eastAsia="Times New Roman"/>
        </w:rPr>
        <w:t xml:space="preserve"> varnostnik </w:t>
      </w:r>
      <w:proofErr w:type="spellStart"/>
      <w:r w:rsidR="00F50DDC">
        <w:rPr>
          <w:rFonts w:eastAsia="Times New Roman"/>
        </w:rPr>
        <w:t>intervent</w:t>
      </w:r>
      <w:proofErr w:type="spellEnd"/>
      <w:r w:rsidR="00F50DDC">
        <w:rPr>
          <w:rFonts w:eastAsia="Times New Roman"/>
        </w:rPr>
        <w:t xml:space="preserve"> </w:t>
      </w:r>
      <w:r w:rsidR="007C5107" w:rsidRPr="00024B08">
        <w:rPr>
          <w:rFonts w:eastAsia="Times New Roman"/>
        </w:rPr>
        <w:t xml:space="preserve"> ob sprejemu signala varnostnega sistema naročnika opravi posredovanje v najkrajšem možnem času (</w:t>
      </w:r>
      <w:proofErr w:type="spellStart"/>
      <w:r w:rsidR="007C5107" w:rsidRPr="00024B08">
        <w:rPr>
          <w:rFonts w:eastAsia="Times New Roman"/>
        </w:rPr>
        <w:t>max</w:t>
      </w:r>
      <w:proofErr w:type="spellEnd"/>
      <w:r w:rsidR="007C5107" w:rsidRPr="00024B08">
        <w:rPr>
          <w:rFonts w:eastAsia="Times New Roman"/>
        </w:rPr>
        <w:t xml:space="preserve"> </w:t>
      </w:r>
      <w:r w:rsidR="00073F19">
        <w:rPr>
          <w:rFonts w:eastAsia="Times New Roman"/>
        </w:rPr>
        <w:t>15</w:t>
      </w:r>
      <w:r w:rsidR="007C5107" w:rsidRPr="00024B08">
        <w:rPr>
          <w:rFonts w:eastAsia="Times New Roman"/>
        </w:rPr>
        <w:t xml:space="preserve"> minut), razen v primeru višje sile</w:t>
      </w:r>
      <w:r w:rsidR="00024B08" w:rsidRPr="00024B08">
        <w:rPr>
          <w:rFonts w:eastAsia="Times New Roman"/>
        </w:rPr>
        <w:t>.</w:t>
      </w:r>
      <w:r w:rsidR="007C5107" w:rsidRPr="00024B08">
        <w:rPr>
          <w:rFonts w:eastAsia="Times New Roman"/>
        </w:rPr>
        <w:t xml:space="preserve"> </w:t>
      </w:r>
    </w:p>
    <w:p w14:paraId="1C6EF80D" w14:textId="77777777" w:rsidR="00CF2404" w:rsidRDefault="00CF2404" w:rsidP="006868C7">
      <w:pPr>
        <w:rPr>
          <w:rFonts w:cstheme="minorHAnsi"/>
          <w:b/>
          <w:sz w:val="24"/>
          <w:szCs w:val="24"/>
        </w:rPr>
      </w:pPr>
    </w:p>
    <w:p w14:paraId="682EBB6D" w14:textId="77777777" w:rsidR="00B52F1C" w:rsidRPr="00CF2404" w:rsidRDefault="00C80E39" w:rsidP="00CF2404">
      <w:pPr>
        <w:pStyle w:val="Odstavekseznama"/>
        <w:numPr>
          <w:ilvl w:val="0"/>
          <w:numId w:val="1"/>
        </w:numPr>
        <w:ind w:left="426" w:hanging="426"/>
        <w:rPr>
          <w:rFonts w:cstheme="minorHAnsi"/>
          <w:b/>
          <w:sz w:val="24"/>
          <w:szCs w:val="24"/>
        </w:rPr>
      </w:pPr>
      <w:r w:rsidRPr="00CF2404">
        <w:rPr>
          <w:rFonts w:cstheme="minorHAnsi"/>
          <w:b/>
          <w:sz w:val="24"/>
          <w:szCs w:val="24"/>
        </w:rPr>
        <w:t xml:space="preserve">PROTIVLOMNO VAROVANJE </w:t>
      </w:r>
    </w:p>
    <w:p w14:paraId="63D920FB" w14:textId="77777777" w:rsidR="003C1074" w:rsidRPr="003C1074" w:rsidRDefault="00C602D1" w:rsidP="003C1074">
      <w:pPr>
        <w:spacing w:after="0" w:line="240" w:lineRule="auto"/>
        <w:jc w:val="both"/>
        <w:rPr>
          <w:rFonts w:eastAsia="Times New Roman"/>
        </w:rPr>
      </w:pPr>
      <w:r>
        <w:rPr>
          <w:rFonts w:cstheme="minorHAnsi"/>
        </w:rPr>
        <w:t>Ponudnik</w:t>
      </w:r>
      <w:r w:rsidR="00C80E39" w:rsidRPr="00C80E39">
        <w:rPr>
          <w:rFonts w:cstheme="minorHAnsi"/>
        </w:rPr>
        <w:t xml:space="preserve"> </w:t>
      </w:r>
      <w:r w:rsidR="00C91016">
        <w:rPr>
          <w:rFonts w:cstheme="minorHAnsi"/>
        </w:rPr>
        <w:t>je dolžan</w:t>
      </w:r>
      <w:r w:rsidR="003C1074">
        <w:rPr>
          <w:rFonts w:cstheme="minorHAnsi"/>
        </w:rPr>
        <w:t xml:space="preserve"> </w:t>
      </w:r>
      <w:r w:rsidR="00C91016">
        <w:rPr>
          <w:rFonts w:cstheme="minorHAnsi"/>
        </w:rPr>
        <w:t>z</w:t>
      </w:r>
      <w:r w:rsidR="00C80E39" w:rsidRPr="00C80E39">
        <w:rPr>
          <w:rFonts w:cstheme="minorHAnsi"/>
        </w:rPr>
        <w:t>agotovi</w:t>
      </w:r>
      <w:r w:rsidR="00C91016">
        <w:rPr>
          <w:rFonts w:cstheme="minorHAnsi"/>
        </w:rPr>
        <w:t>ti</w:t>
      </w:r>
      <w:r w:rsidR="00C80E39" w:rsidRPr="00C80E39">
        <w:rPr>
          <w:rFonts w:cstheme="minorHAnsi"/>
        </w:rPr>
        <w:t xml:space="preserve"> stalno pripravljenost za detekcijo alarma in intervencijo v času, ko je alarm</w:t>
      </w:r>
      <w:r w:rsidR="00691793">
        <w:rPr>
          <w:rFonts w:cstheme="minorHAnsi"/>
        </w:rPr>
        <w:t>n</w:t>
      </w:r>
      <w:r w:rsidR="00C80E39" w:rsidRPr="00C80E39">
        <w:rPr>
          <w:rFonts w:cstheme="minorHAnsi"/>
        </w:rPr>
        <w:t>i sistem vklopljen.</w:t>
      </w:r>
      <w:r w:rsidR="003C1074">
        <w:rPr>
          <w:rFonts w:cstheme="minorHAnsi"/>
        </w:rPr>
        <w:t xml:space="preserve"> </w:t>
      </w:r>
      <w:r>
        <w:rPr>
          <w:rFonts w:eastAsia="Times New Roman"/>
        </w:rPr>
        <w:t>Ponudnik</w:t>
      </w:r>
      <w:r w:rsidR="003C1074" w:rsidRPr="003C1074">
        <w:rPr>
          <w:rFonts w:eastAsia="Times New Roman"/>
        </w:rPr>
        <w:t xml:space="preserve"> zagotavlja protivlomno varovanje bolnišnične lekarne</w:t>
      </w:r>
      <w:r w:rsidR="003C1074">
        <w:rPr>
          <w:rFonts w:eastAsia="Times New Roman"/>
        </w:rPr>
        <w:t xml:space="preserve"> naročnika</w:t>
      </w:r>
      <w:r w:rsidR="003C1074" w:rsidRPr="003C1074">
        <w:rPr>
          <w:rFonts w:eastAsia="Times New Roman"/>
        </w:rPr>
        <w:t xml:space="preserve"> 24 ur dnevno, vse dni v letu.</w:t>
      </w:r>
    </w:p>
    <w:p w14:paraId="1BD33BF7" w14:textId="77777777" w:rsidR="00864C2E" w:rsidRDefault="00864C2E" w:rsidP="00C80E39">
      <w:pPr>
        <w:jc w:val="both"/>
        <w:rPr>
          <w:rFonts w:cstheme="minorHAnsi"/>
        </w:rPr>
      </w:pPr>
    </w:p>
    <w:p w14:paraId="11B03319" w14:textId="77777777" w:rsidR="00C80E39" w:rsidRPr="006272E5" w:rsidRDefault="00C602D1" w:rsidP="00C80E39">
      <w:pPr>
        <w:jc w:val="both"/>
        <w:rPr>
          <w:rFonts w:cstheme="minorHAnsi"/>
        </w:rPr>
      </w:pPr>
      <w:r>
        <w:rPr>
          <w:rFonts w:cstheme="minorHAnsi"/>
        </w:rPr>
        <w:t>Ponudnik</w:t>
      </w:r>
      <w:r w:rsidR="00C80E39" w:rsidRPr="006272E5">
        <w:rPr>
          <w:rFonts w:cstheme="minorHAnsi"/>
        </w:rPr>
        <w:t xml:space="preserve"> se zavezuje, da bo:</w:t>
      </w:r>
    </w:p>
    <w:p w14:paraId="2FA4FAAF" w14:textId="77777777" w:rsidR="00C80E39" w:rsidRPr="006272E5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 xml:space="preserve">zagotovil stalno pripravljenost za sprejem alarmnega signala </w:t>
      </w:r>
      <w:r w:rsidR="00691793">
        <w:rPr>
          <w:rFonts w:cstheme="minorHAnsi"/>
        </w:rPr>
        <w:t xml:space="preserve">bolnišnične </w:t>
      </w:r>
      <w:r w:rsidRPr="006272E5">
        <w:rPr>
          <w:rFonts w:cstheme="minorHAnsi"/>
        </w:rPr>
        <w:t>lekarne in posredovanje v času, ko so alarmno tehnične naprave vezane na VNC;</w:t>
      </w:r>
    </w:p>
    <w:p w14:paraId="6731D2AE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>imelo posredovanje ob sprožitvi alarma lekarne prednost pred vsemi drugimi dejavnostmi, ki jih opravlja</w:t>
      </w:r>
      <w:r w:rsidRPr="00C80E39">
        <w:rPr>
          <w:rFonts w:cstheme="minorHAnsi"/>
        </w:rPr>
        <w:t xml:space="preserve"> izvajalec tako, da </w:t>
      </w:r>
      <w:r w:rsidR="002F5D07">
        <w:rPr>
          <w:rFonts w:cstheme="minorHAnsi"/>
        </w:rPr>
        <w:t xml:space="preserve">bo varnostnik </w:t>
      </w:r>
      <w:proofErr w:type="spellStart"/>
      <w:r w:rsidR="002F5D07">
        <w:rPr>
          <w:rFonts w:cstheme="minorHAnsi"/>
        </w:rPr>
        <w:t>intervent</w:t>
      </w:r>
      <w:proofErr w:type="spellEnd"/>
      <w:r w:rsidR="002F5D07">
        <w:rPr>
          <w:rFonts w:cstheme="minorHAnsi"/>
        </w:rPr>
        <w:t xml:space="preserve"> </w:t>
      </w:r>
      <w:r w:rsidRPr="00C80E39">
        <w:rPr>
          <w:rFonts w:cstheme="minorHAnsi"/>
        </w:rPr>
        <w:t>ob sprejemu alarmnega signala opravi</w:t>
      </w:r>
      <w:r w:rsidR="002F5D07">
        <w:rPr>
          <w:rFonts w:cstheme="minorHAnsi"/>
        </w:rPr>
        <w:t>l</w:t>
      </w:r>
      <w:r w:rsidRPr="00C80E39">
        <w:rPr>
          <w:rFonts w:cstheme="minorHAnsi"/>
        </w:rPr>
        <w:t xml:space="preserve"> posredovanje </w:t>
      </w:r>
      <w:r w:rsidR="002F5D07">
        <w:rPr>
          <w:rFonts w:cstheme="minorHAnsi"/>
        </w:rPr>
        <w:t xml:space="preserve">na objektu </w:t>
      </w:r>
      <w:r w:rsidRPr="00C80E39">
        <w:rPr>
          <w:rFonts w:cstheme="minorHAnsi"/>
        </w:rPr>
        <w:t xml:space="preserve">v najkrajšem možnem času (prihod na objekt </w:t>
      </w:r>
      <w:r w:rsidR="002F5D07">
        <w:rPr>
          <w:rFonts w:cstheme="minorHAnsi"/>
        </w:rPr>
        <w:t xml:space="preserve">najkasneje v roku </w:t>
      </w:r>
      <w:r w:rsidRPr="00C80E39">
        <w:rPr>
          <w:rFonts w:cstheme="minorHAnsi"/>
        </w:rPr>
        <w:t>1</w:t>
      </w:r>
      <w:r w:rsidR="002F5D07">
        <w:rPr>
          <w:rFonts w:cstheme="minorHAnsi"/>
        </w:rPr>
        <w:t>5</w:t>
      </w:r>
      <w:r w:rsidRPr="00C80E39">
        <w:rPr>
          <w:rFonts w:cstheme="minorHAnsi"/>
        </w:rPr>
        <w:t xml:space="preserve"> min), razen v primeru višje sile (naravna nesreča, prometna nesreča ipd.)</w:t>
      </w:r>
      <w:r w:rsidR="002F5D07">
        <w:rPr>
          <w:rFonts w:cstheme="minorHAnsi"/>
        </w:rPr>
        <w:t xml:space="preserve"> in o tem ustrezno obvestil naročnika</w:t>
      </w:r>
      <w:r w:rsidRPr="00C80E39">
        <w:rPr>
          <w:rFonts w:cstheme="minorHAnsi"/>
        </w:rPr>
        <w:t>;</w:t>
      </w:r>
    </w:p>
    <w:p w14:paraId="7D6C4582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>v primeru suma kaznivega dejanja takoj po zapaženem dogodku obvesti</w:t>
      </w:r>
      <w:r w:rsidR="0058293C">
        <w:rPr>
          <w:rFonts w:cstheme="minorHAnsi"/>
        </w:rPr>
        <w:t>l</w:t>
      </w:r>
      <w:r w:rsidRPr="00C80E39">
        <w:rPr>
          <w:rFonts w:cstheme="minorHAnsi"/>
        </w:rPr>
        <w:t xml:space="preserve"> odgovorne osebe </w:t>
      </w:r>
      <w:r w:rsidR="00122075">
        <w:rPr>
          <w:rFonts w:cstheme="minorHAnsi"/>
        </w:rPr>
        <w:t xml:space="preserve">pri naročniku </w:t>
      </w:r>
      <w:r w:rsidR="00142DAF">
        <w:rPr>
          <w:rFonts w:cstheme="minorHAnsi"/>
        </w:rPr>
        <w:t>v skladu z navodili naročnika</w:t>
      </w:r>
      <w:r w:rsidRPr="00C80E39">
        <w:rPr>
          <w:rFonts w:cstheme="minorHAnsi"/>
        </w:rPr>
        <w:t>;</w:t>
      </w:r>
    </w:p>
    <w:p w14:paraId="3DB3866F" w14:textId="44826CD7" w:rsidR="00F50DDC" w:rsidRDefault="00C80E39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v primeru odkritja tehnične napake na alarmnem sistemu takoj obvesti</w:t>
      </w:r>
      <w:r w:rsidR="0058293C" w:rsidRPr="00C602D1">
        <w:rPr>
          <w:rFonts w:cstheme="minorHAnsi"/>
        </w:rPr>
        <w:t>l</w:t>
      </w:r>
      <w:r w:rsidRPr="00C602D1">
        <w:rPr>
          <w:rFonts w:cstheme="minorHAnsi"/>
        </w:rPr>
        <w:t xml:space="preserve"> odgovorne osebe </w:t>
      </w:r>
      <w:r w:rsidR="00122075" w:rsidRPr="00C602D1">
        <w:rPr>
          <w:rFonts w:cstheme="minorHAnsi"/>
        </w:rPr>
        <w:t xml:space="preserve">pri naročniku </w:t>
      </w:r>
      <w:r w:rsidR="007F176F" w:rsidRPr="00C602D1">
        <w:rPr>
          <w:rFonts w:cstheme="minorHAnsi"/>
        </w:rPr>
        <w:t xml:space="preserve"> v skladu z navodili naročnika</w:t>
      </w:r>
      <w:r w:rsidR="008E63DF" w:rsidRPr="00C602D1">
        <w:rPr>
          <w:rFonts w:cstheme="minorHAnsi"/>
        </w:rPr>
        <w:t xml:space="preserve">, v primeru zahtevnejše tehnične napake pa </w:t>
      </w:r>
      <w:r w:rsidR="00B326B7" w:rsidRPr="00C602D1">
        <w:rPr>
          <w:rFonts w:cstheme="minorHAnsi"/>
        </w:rPr>
        <w:t>poskrbel za prenos signala v nadomestni VNC</w:t>
      </w:r>
      <w:r w:rsidR="008E63DF" w:rsidRPr="00C602D1">
        <w:rPr>
          <w:rFonts w:cstheme="minorHAnsi"/>
        </w:rPr>
        <w:t xml:space="preserve"> in o tem pisno obvestil naročnika</w:t>
      </w:r>
      <w:r w:rsidR="00E64378">
        <w:rPr>
          <w:rFonts w:cstheme="minorHAnsi"/>
        </w:rPr>
        <w:t>;</w:t>
      </w:r>
      <w:r w:rsidR="00C602D1" w:rsidRPr="00C602D1">
        <w:rPr>
          <w:rFonts w:cstheme="minorHAnsi"/>
        </w:rPr>
        <w:t xml:space="preserve"> </w:t>
      </w:r>
    </w:p>
    <w:p w14:paraId="2B39340E" w14:textId="0AC668A9" w:rsidR="00CC6428" w:rsidRPr="00C602D1" w:rsidRDefault="00CC6428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zagotovi</w:t>
      </w:r>
      <w:r w:rsidR="00F50DDC">
        <w:rPr>
          <w:rFonts w:cstheme="minorHAnsi"/>
        </w:rPr>
        <w:t>l</w:t>
      </w:r>
      <w:r w:rsidRPr="00C602D1">
        <w:rPr>
          <w:rFonts w:cstheme="minorHAnsi"/>
        </w:rPr>
        <w:t xml:space="preserve"> dva med seboj neodvisna VNC</w:t>
      </w:r>
      <w:r w:rsidR="00C602D1" w:rsidRPr="00C602D1">
        <w:rPr>
          <w:rFonts w:cstheme="minorHAnsi"/>
        </w:rPr>
        <w:t xml:space="preserve"> za primer, ko </w:t>
      </w:r>
      <w:r w:rsidR="00024B7E">
        <w:rPr>
          <w:rFonts w:cstheme="minorHAnsi"/>
        </w:rPr>
        <w:t>glavni</w:t>
      </w:r>
      <w:r w:rsidR="00C602D1" w:rsidRPr="00C602D1">
        <w:rPr>
          <w:rFonts w:cstheme="minorHAnsi"/>
        </w:rPr>
        <w:t xml:space="preserve"> VNC odpove</w:t>
      </w:r>
      <w:r w:rsidRPr="00C602D1">
        <w:rPr>
          <w:rFonts w:cstheme="minorHAnsi"/>
        </w:rPr>
        <w:t>;</w:t>
      </w:r>
    </w:p>
    <w:p w14:paraId="4C8ECDD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lastRenderedPageBreak/>
        <w:t xml:space="preserve">v primeru nedosegljivosti </w:t>
      </w:r>
      <w:r w:rsidR="00401C15">
        <w:rPr>
          <w:rFonts w:cstheme="minorHAnsi"/>
        </w:rPr>
        <w:t>oseb, ki so naveden</w:t>
      </w:r>
      <w:r w:rsidR="003A4DAD">
        <w:rPr>
          <w:rFonts w:cstheme="minorHAnsi"/>
        </w:rPr>
        <w:t>e</w:t>
      </w:r>
      <w:r w:rsidR="00401C15">
        <w:rPr>
          <w:rFonts w:cstheme="minorHAnsi"/>
        </w:rPr>
        <w:t xml:space="preserve"> v navodilu naročnika</w:t>
      </w:r>
      <w:r w:rsidRPr="00C80E39">
        <w:rPr>
          <w:rFonts w:cstheme="minorHAnsi"/>
        </w:rPr>
        <w:t xml:space="preserve">, tehnična služba </w:t>
      </w:r>
      <w:r w:rsidR="00C602D1">
        <w:rPr>
          <w:rFonts w:cstheme="minorHAnsi"/>
        </w:rPr>
        <w:t>ponudnika</w:t>
      </w:r>
      <w:r w:rsidRPr="00C80E39">
        <w:rPr>
          <w:rFonts w:cstheme="minorHAnsi"/>
        </w:rPr>
        <w:t xml:space="preserve"> pa ne more napake odpraviti</w:t>
      </w:r>
      <w:r w:rsidR="005A774C">
        <w:rPr>
          <w:rFonts w:cstheme="minorHAnsi"/>
        </w:rPr>
        <w:t>,</w:t>
      </w:r>
      <w:r w:rsidRPr="00C80E39">
        <w:rPr>
          <w:rFonts w:cstheme="minorHAnsi"/>
        </w:rPr>
        <w:t xml:space="preserve"> takoj organizira</w:t>
      </w:r>
      <w:r w:rsidR="0058293C">
        <w:rPr>
          <w:rFonts w:cstheme="minorHAnsi"/>
        </w:rPr>
        <w:t>l</w:t>
      </w:r>
      <w:r w:rsidR="007F176F">
        <w:rPr>
          <w:rFonts w:cstheme="minorHAnsi"/>
        </w:rPr>
        <w:t xml:space="preserve"> dodatno fizično varovanje prostorov lekarne</w:t>
      </w:r>
      <w:r w:rsidR="00401C15">
        <w:rPr>
          <w:rFonts w:cstheme="minorHAnsi"/>
        </w:rPr>
        <w:t xml:space="preserve"> do odprave napake</w:t>
      </w:r>
      <w:r w:rsidR="00F50DDC">
        <w:rPr>
          <w:rFonts w:cstheme="minorHAnsi"/>
        </w:rPr>
        <w:t xml:space="preserve"> na svoje stroške</w:t>
      </w:r>
      <w:r w:rsidRPr="00C80E39">
        <w:rPr>
          <w:rFonts w:cstheme="minorHAnsi"/>
        </w:rPr>
        <w:t>;</w:t>
      </w:r>
    </w:p>
    <w:p w14:paraId="1D7C436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 xml:space="preserve">v celoti </w:t>
      </w:r>
      <w:r w:rsidR="00691793" w:rsidRPr="00C80E39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C80E39">
        <w:rPr>
          <w:rFonts w:cstheme="minorHAnsi"/>
        </w:rPr>
        <w:t xml:space="preserve"> </w:t>
      </w:r>
      <w:r w:rsidRPr="00C80E39">
        <w:rPr>
          <w:rFonts w:cstheme="minorHAnsi"/>
        </w:rPr>
        <w:t xml:space="preserve">odgovornost za storjeno škodo na in v varovanem objektu v primeru neustrezne intervencije; </w:t>
      </w:r>
    </w:p>
    <w:p w14:paraId="43333930" w14:textId="77777777" w:rsidR="00AB03D3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 xml:space="preserve">v celoti </w:t>
      </w:r>
      <w:r w:rsidR="00691793" w:rsidRPr="00AB03D3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AB03D3">
        <w:rPr>
          <w:rFonts w:cstheme="minorHAnsi"/>
        </w:rPr>
        <w:t xml:space="preserve"> </w:t>
      </w:r>
      <w:r w:rsidRPr="00AB03D3">
        <w:rPr>
          <w:rFonts w:cstheme="minorHAnsi"/>
        </w:rPr>
        <w:t>odgovornost glede prenosa signala od varovanega objekta v VNC</w:t>
      </w:r>
      <w:r w:rsidR="00DF5117" w:rsidRPr="00DF5117">
        <w:rPr>
          <w:rFonts w:cstheme="minorHAnsi"/>
        </w:rPr>
        <w:t>;</w:t>
      </w:r>
    </w:p>
    <w:p w14:paraId="1F25ADB2" w14:textId="77777777" w:rsidR="0058293C" w:rsidRPr="00A13D55" w:rsidRDefault="0058293C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pridobil predhodno soglasje naročnika ob morebitni stalni spremembi prenosa signala v drug VNC in predložil pisno potrdilo o </w:t>
      </w:r>
      <w:r w:rsidRPr="00142DAF">
        <w:rPr>
          <w:rFonts w:eastAsia="Times New Roman"/>
        </w:rPr>
        <w:t xml:space="preserve">vzpostavitvi varovanja </w:t>
      </w:r>
      <w:r>
        <w:rPr>
          <w:rFonts w:eastAsia="Times New Roman"/>
        </w:rPr>
        <w:t xml:space="preserve">bolnišnične </w:t>
      </w:r>
      <w:r w:rsidRPr="00142DAF">
        <w:rPr>
          <w:rFonts w:eastAsia="Times New Roman"/>
        </w:rPr>
        <w:t xml:space="preserve">lekarne z </w:t>
      </w:r>
      <w:r>
        <w:rPr>
          <w:rFonts w:eastAsia="Times New Roman"/>
        </w:rPr>
        <w:t xml:space="preserve">drugo </w:t>
      </w:r>
      <w:r w:rsidRPr="00142DAF">
        <w:rPr>
          <w:rFonts w:eastAsia="Times New Roman"/>
        </w:rPr>
        <w:t>VNC</w:t>
      </w:r>
      <w:r>
        <w:rPr>
          <w:rFonts w:eastAsia="Times New Roman"/>
        </w:rPr>
        <w:t>;</w:t>
      </w:r>
    </w:p>
    <w:p w14:paraId="0385558B" w14:textId="4F9DFC2F" w:rsidR="008E63DF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>redno oddajal poročila</w:t>
      </w:r>
      <w:r w:rsidR="008E63DF">
        <w:rPr>
          <w:rFonts w:cstheme="minorHAnsi"/>
        </w:rPr>
        <w:t xml:space="preserve"> o sprejetih oz. sproženih alarmnih signalih v VNC</w:t>
      </w:r>
      <w:r w:rsidRPr="00AB03D3">
        <w:rPr>
          <w:rFonts w:cstheme="minorHAnsi"/>
        </w:rPr>
        <w:t xml:space="preserve"> za pretekli mesec</w:t>
      </w:r>
      <w:r w:rsidR="00DA3BBD">
        <w:rPr>
          <w:rFonts w:cstheme="minorHAnsi"/>
        </w:rPr>
        <w:t>,</w:t>
      </w:r>
      <w:r w:rsidRPr="00AB03D3">
        <w:rPr>
          <w:rFonts w:cstheme="minorHAnsi"/>
        </w:rPr>
        <w:t xml:space="preserve"> do 5 v </w:t>
      </w:r>
      <w:r w:rsidR="00DA3BBD">
        <w:rPr>
          <w:rFonts w:cstheme="minorHAnsi"/>
        </w:rPr>
        <w:t xml:space="preserve">tekočem </w:t>
      </w:r>
      <w:r w:rsidRPr="00AB03D3">
        <w:rPr>
          <w:rFonts w:cstheme="minorHAnsi"/>
        </w:rPr>
        <w:t>mesecu</w:t>
      </w:r>
      <w:r w:rsidR="008E63DF">
        <w:rPr>
          <w:rFonts w:cstheme="minorHAnsi"/>
        </w:rPr>
        <w:t>;</w:t>
      </w:r>
    </w:p>
    <w:p w14:paraId="2D2F5ABD" w14:textId="62CA5F80" w:rsidR="00C80E39" w:rsidRPr="00AB03D3" w:rsidRDefault="008E63DF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zagotavljal </w:t>
      </w:r>
      <w:r w:rsidR="00F50DDC">
        <w:rPr>
          <w:rFonts w:cstheme="minorHAnsi"/>
        </w:rPr>
        <w:t xml:space="preserve">1x letno </w:t>
      </w:r>
      <w:r>
        <w:rPr>
          <w:rFonts w:cstheme="minorHAnsi"/>
        </w:rPr>
        <w:t>kontrol</w:t>
      </w:r>
      <w:r w:rsidR="00E64378">
        <w:rPr>
          <w:rFonts w:cstheme="minorHAnsi"/>
        </w:rPr>
        <w:t>o</w:t>
      </w:r>
      <w:r w:rsidR="00F50DDC">
        <w:rPr>
          <w:rFonts w:cstheme="minorHAnsi"/>
        </w:rPr>
        <w:t xml:space="preserve"> protivlomnega sistema</w:t>
      </w:r>
      <w:r>
        <w:rPr>
          <w:rFonts w:cstheme="minorHAnsi"/>
        </w:rPr>
        <w:t xml:space="preserve"> na objektu </w:t>
      </w:r>
      <w:r w:rsidR="00F50DDC">
        <w:rPr>
          <w:rFonts w:cstheme="minorHAnsi"/>
        </w:rPr>
        <w:t xml:space="preserve">in </w:t>
      </w:r>
      <w:r>
        <w:rPr>
          <w:rFonts w:cstheme="minorHAnsi"/>
        </w:rPr>
        <w:t xml:space="preserve">s </w:t>
      </w:r>
      <w:r w:rsidR="00F50DDC">
        <w:rPr>
          <w:rFonts w:cstheme="minorHAnsi"/>
        </w:rPr>
        <w:t xml:space="preserve">tem </w:t>
      </w:r>
      <w:r w:rsidR="00F05229" w:rsidRPr="00F05229">
        <w:rPr>
          <w:rFonts w:cstheme="minorHAnsi"/>
        </w:rPr>
        <w:t>zagotovi</w:t>
      </w:r>
      <w:r w:rsidR="00C602D1">
        <w:rPr>
          <w:rFonts w:cstheme="minorHAnsi"/>
        </w:rPr>
        <w:t>l</w:t>
      </w:r>
      <w:r w:rsidR="00F05229" w:rsidRPr="00F05229">
        <w:rPr>
          <w:rFonts w:cstheme="minorHAnsi"/>
        </w:rPr>
        <w:t xml:space="preserve"> tudi odpravo napak in okvar na opremi</w:t>
      </w:r>
      <w:r w:rsidR="002A3319">
        <w:rPr>
          <w:rFonts w:cstheme="minorHAnsi"/>
        </w:rPr>
        <w:t>.</w:t>
      </w:r>
    </w:p>
    <w:p w14:paraId="0CB8C2B4" w14:textId="77777777" w:rsidR="00576798" w:rsidRDefault="00576798" w:rsidP="00576798">
      <w:pPr>
        <w:spacing w:after="0" w:line="300" w:lineRule="exact"/>
        <w:jc w:val="both"/>
        <w:rPr>
          <w:rFonts w:cstheme="minorHAnsi"/>
          <w:b/>
        </w:rPr>
      </w:pPr>
    </w:p>
    <w:p w14:paraId="59AF574D" w14:textId="77777777" w:rsidR="00555EA9" w:rsidRPr="00576798" w:rsidRDefault="00576798" w:rsidP="00576798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 w:rsidRPr="00576798">
        <w:rPr>
          <w:rFonts w:cstheme="minorHAnsi"/>
          <w:b/>
          <w:sz w:val="24"/>
          <w:szCs w:val="24"/>
        </w:rPr>
        <w:t>PROTIPOŽARNO VAROVANJE OBJEKTOV</w:t>
      </w:r>
    </w:p>
    <w:p w14:paraId="36B506B8" w14:textId="77777777" w:rsidR="00555EA9" w:rsidRDefault="00555EA9" w:rsidP="00C80E39">
      <w:pPr>
        <w:spacing w:after="0" w:line="300" w:lineRule="exact"/>
        <w:jc w:val="both"/>
        <w:rPr>
          <w:rFonts w:cstheme="minorHAnsi"/>
          <w:b/>
        </w:rPr>
      </w:pPr>
    </w:p>
    <w:p w14:paraId="59CF85A0" w14:textId="77777777" w:rsidR="00576798" w:rsidRPr="00E61EE3" w:rsidRDefault="00C602D1" w:rsidP="00576798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576798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576798" w:rsidRPr="00E61EE3">
        <w:rPr>
          <w:rFonts w:eastAsia="Times New Roman"/>
        </w:rPr>
        <w:t xml:space="preserve">: </w:t>
      </w:r>
    </w:p>
    <w:p w14:paraId="09464197" w14:textId="064FEED8" w:rsidR="002C6017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nadzoroval </w:t>
      </w:r>
      <w:r w:rsidR="00F50DDC">
        <w:rPr>
          <w:rFonts w:cstheme="minorHAnsi"/>
        </w:rPr>
        <w:t>in</w:t>
      </w:r>
      <w:r w:rsidR="002613AF">
        <w:rPr>
          <w:rFonts w:cstheme="minorHAnsi"/>
        </w:rPr>
        <w:t xml:space="preserve"> po potrebi upravljal</w:t>
      </w:r>
      <w:r w:rsidR="00F50DDC">
        <w:rPr>
          <w:rFonts w:cstheme="minorHAnsi"/>
        </w:rPr>
        <w:t xml:space="preserve"> </w:t>
      </w:r>
      <w:r w:rsidRPr="00E61EE3">
        <w:rPr>
          <w:rFonts w:cstheme="minorHAnsi"/>
        </w:rPr>
        <w:t>požarno centralo naročnika</w:t>
      </w:r>
      <w:r w:rsidR="00291C94" w:rsidRPr="00E61EE3">
        <w:rPr>
          <w:rFonts w:cstheme="minorHAnsi"/>
        </w:rPr>
        <w:t>;</w:t>
      </w:r>
    </w:p>
    <w:p w14:paraId="674EF7FF" w14:textId="77777777" w:rsidR="00576798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>v primeru sprejema požarnega alarmnega signala</w:t>
      </w:r>
      <w:r w:rsidR="002C6017" w:rsidRPr="00E61EE3">
        <w:rPr>
          <w:rFonts w:cstheme="minorHAnsi"/>
        </w:rPr>
        <w:t xml:space="preserve"> ukrepal v skladu z navodili; </w:t>
      </w:r>
      <w:r w:rsidRPr="00E61EE3">
        <w:rPr>
          <w:rFonts w:cstheme="minorHAnsi"/>
        </w:rPr>
        <w:t xml:space="preserve">najprej ugotovil </w:t>
      </w:r>
      <w:r w:rsidR="002F5D07">
        <w:rPr>
          <w:rFonts w:cstheme="minorHAnsi"/>
        </w:rPr>
        <w:t xml:space="preserve">mikrolokacijo alarma na centrali in se v primeru, da zaposlenih ni več v objektu takoj napotil na odčitano lokacijo; </w:t>
      </w:r>
      <w:r w:rsidRPr="00E61EE3">
        <w:rPr>
          <w:rFonts w:cstheme="minorHAnsi"/>
        </w:rPr>
        <w:t>v primeru začetnega požara takoj pristopil h gašenju, po potrebi pomagal pri evakuaciji</w:t>
      </w:r>
      <w:r w:rsidR="002C6017" w:rsidRPr="00E61EE3">
        <w:rPr>
          <w:rFonts w:cstheme="minorHAnsi"/>
        </w:rPr>
        <w:t xml:space="preserve">, </w:t>
      </w:r>
      <w:r w:rsidRPr="00E61EE3">
        <w:rPr>
          <w:rFonts w:cstheme="minorHAnsi"/>
        </w:rPr>
        <w:t xml:space="preserve">v primeru razvitega požara pa o dogodku </w:t>
      </w:r>
      <w:r w:rsidR="002C6017" w:rsidRPr="00E61EE3">
        <w:rPr>
          <w:rFonts w:cstheme="minorHAnsi"/>
        </w:rPr>
        <w:t xml:space="preserve">takoj </w:t>
      </w:r>
      <w:r w:rsidRPr="00E61EE3">
        <w:rPr>
          <w:rFonts w:cstheme="minorHAnsi"/>
        </w:rPr>
        <w:t xml:space="preserve">obvestil </w:t>
      </w:r>
      <w:proofErr w:type="spellStart"/>
      <w:r w:rsidR="002F5D07">
        <w:rPr>
          <w:rFonts w:cstheme="minorHAnsi"/>
        </w:rPr>
        <w:t>ReCo</w:t>
      </w:r>
      <w:proofErr w:type="spellEnd"/>
      <w:r w:rsidR="002F5D07">
        <w:rPr>
          <w:rFonts w:cstheme="minorHAnsi"/>
        </w:rPr>
        <w:t xml:space="preserve"> </w:t>
      </w:r>
      <w:r w:rsidR="00291C94" w:rsidRPr="00E61EE3">
        <w:rPr>
          <w:rFonts w:cstheme="minorHAnsi"/>
        </w:rPr>
        <w:t xml:space="preserve">in vodstvo bolnišnice v skladu z navodili </w:t>
      </w:r>
      <w:r w:rsidRPr="00E61EE3">
        <w:rPr>
          <w:rFonts w:cstheme="minorHAnsi"/>
        </w:rPr>
        <w:t>in organiziral prihod gasilcev na kraj požara</w:t>
      </w:r>
      <w:r w:rsidR="002C6017" w:rsidRPr="00E61EE3">
        <w:rPr>
          <w:rFonts w:cstheme="minorHAnsi"/>
        </w:rPr>
        <w:t xml:space="preserve"> ter jih ob prihodu pravilno usmeril</w:t>
      </w:r>
      <w:r w:rsidR="00291C94" w:rsidRPr="00E61EE3">
        <w:rPr>
          <w:rFonts w:cstheme="minorHAnsi"/>
        </w:rPr>
        <w:t>;</w:t>
      </w:r>
    </w:p>
    <w:p w14:paraId="5B8CF00A" w14:textId="77777777" w:rsidR="00576798" w:rsidRPr="00E61EE3" w:rsidRDefault="00395882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vodil </w:t>
      </w:r>
      <w:r w:rsidR="00A3528B" w:rsidRPr="00E61EE3">
        <w:rPr>
          <w:rFonts w:cstheme="minorHAnsi"/>
        </w:rPr>
        <w:t xml:space="preserve">pisno </w:t>
      </w:r>
      <w:r w:rsidRPr="00E61EE3">
        <w:rPr>
          <w:rFonts w:cstheme="minorHAnsi"/>
        </w:rPr>
        <w:t>evidenco o sproženih požarnih alarmih.</w:t>
      </w:r>
    </w:p>
    <w:p w14:paraId="48E199E2" w14:textId="77777777" w:rsidR="00291C94" w:rsidRPr="00E61EE3" w:rsidRDefault="00291C94" w:rsidP="00A3528B">
      <w:pPr>
        <w:spacing w:after="0" w:line="300" w:lineRule="exact"/>
        <w:jc w:val="both"/>
        <w:rPr>
          <w:rFonts w:eastAsia="Times New Roman"/>
        </w:rPr>
      </w:pPr>
    </w:p>
    <w:p w14:paraId="11D93C4F" w14:textId="77777777" w:rsidR="00E61EE3" w:rsidRDefault="00C602D1" w:rsidP="00A3528B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C6017" w:rsidRPr="00E61EE3">
        <w:rPr>
          <w:rFonts w:eastAsia="Times New Roman"/>
        </w:rPr>
        <w:t xml:space="preserve"> je usposobljen za izvajanje požarnega varovanja. </w:t>
      </w:r>
    </w:p>
    <w:p w14:paraId="42FF0F5F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0FD6528A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F0A01D7" w14:textId="023BEB6B" w:rsidR="002613AF" w:rsidRPr="00576798" w:rsidRDefault="002613AF" w:rsidP="002613AF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UPRAVLJANJE VIDEONADZORNEGA SISTEMA</w:t>
      </w:r>
    </w:p>
    <w:p w14:paraId="2C2926E4" w14:textId="0C40076B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0F695643" w14:textId="1393FF98" w:rsidR="0007048B" w:rsidRDefault="0007048B" w:rsidP="00AF079B">
      <w:pPr>
        <w:spacing w:after="0" w:line="300" w:lineRule="exact"/>
        <w:jc w:val="both"/>
        <w:rPr>
          <w:rFonts w:cstheme="minorHAnsi"/>
        </w:rPr>
      </w:pPr>
      <w:r>
        <w:rPr>
          <w:rFonts w:cstheme="minorHAnsi"/>
        </w:rPr>
        <w:t>Ponudnik se obvezuje, da bo varnostnik:</w:t>
      </w:r>
    </w:p>
    <w:p w14:paraId="538CE69C" w14:textId="557E0954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>preko videonadzora spremljal dogajanje v bolnišnici in okolici in ukrepal v skladu z navodili;</w:t>
      </w:r>
    </w:p>
    <w:p w14:paraId="46E4C4F7" w14:textId="65F8D99E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 xml:space="preserve">zagotavljal takojšnje obveščanje </w:t>
      </w:r>
      <w:r w:rsidR="00543ED8">
        <w:rPr>
          <w:rFonts w:cstheme="minorHAnsi"/>
        </w:rPr>
        <w:t>naročnika v</w:t>
      </w:r>
      <w:r w:rsidRPr="00A511E3">
        <w:rPr>
          <w:rFonts w:cstheme="minorHAnsi"/>
        </w:rPr>
        <w:t xml:space="preserve"> primeru izpada ali okvare sistema.</w:t>
      </w:r>
    </w:p>
    <w:p w14:paraId="41C5B97E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969E73F" w14:textId="77777777" w:rsidR="008E63DF" w:rsidRDefault="008E63DF" w:rsidP="00AF079B">
      <w:pPr>
        <w:spacing w:after="0" w:line="300" w:lineRule="exact"/>
        <w:jc w:val="both"/>
        <w:rPr>
          <w:rFonts w:cstheme="minorHAnsi"/>
        </w:rPr>
      </w:pPr>
    </w:p>
    <w:p w14:paraId="4ED938DF" w14:textId="77777777" w:rsidR="00936542" w:rsidRPr="00936542" w:rsidRDefault="00936542" w:rsidP="00AF079B">
      <w:pPr>
        <w:spacing w:after="0" w:line="300" w:lineRule="exact"/>
        <w:jc w:val="both"/>
        <w:rPr>
          <w:rFonts w:cstheme="minorHAnsi"/>
          <w:b/>
          <w:sz w:val="24"/>
          <w:szCs w:val="24"/>
        </w:rPr>
      </w:pPr>
      <w:r w:rsidRPr="00936542">
        <w:rPr>
          <w:rFonts w:cstheme="minorHAnsi"/>
          <w:b/>
          <w:sz w:val="24"/>
          <w:szCs w:val="24"/>
        </w:rPr>
        <w:t xml:space="preserve">6. UPRAVLJANJE </w:t>
      </w:r>
      <w:r w:rsidR="00461545">
        <w:rPr>
          <w:rFonts w:cstheme="minorHAnsi"/>
          <w:b/>
          <w:sz w:val="24"/>
          <w:szCs w:val="24"/>
        </w:rPr>
        <w:t xml:space="preserve">S PREOSTALIMI </w:t>
      </w:r>
      <w:r w:rsidRPr="00936542">
        <w:rPr>
          <w:rFonts w:cstheme="minorHAnsi"/>
          <w:b/>
          <w:sz w:val="24"/>
          <w:szCs w:val="24"/>
        </w:rPr>
        <w:t xml:space="preserve">VARNOSTNIMI SISTEMI NAROČNIKA </w:t>
      </w:r>
    </w:p>
    <w:p w14:paraId="7E67ACCF" w14:textId="77777777" w:rsidR="00F724D1" w:rsidRDefault="00F724D1" w:rsidP="00F724D1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6A5D6D52" w14:textId="77777777" w:rsidR="00461545" w:rsidRPr="00461545" w:rsidRDefault="00060C38" w:rsidP="00461545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461545" w:rsidRPr="00461545">
        <w:rPr>
          <w:rFonts w:eastAsia="Times New Roman"/>
        </w:rPr>
        <w:t xml:space="preserve"> se zavezuje upravljati z vsemi obstoječimi in prihodnjimi varnostnimi sistemi naročnika v skladu z navodili. </w:t>
      </w:r>
    </w:p>
    <w:p w14:paraId="1D37C0D4" w14:textId="77777777" w:rsidR="00461545" w:rsidRPr="00555AA5" w:rsidRDefault="00461545" w:rsidP="00461545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7EED36EA" w14:textId="77777777" w:rsidR="00461545" w:rsidRPr="00A511E3" w:rsidRDefault="00461545" w:rsidP="00461545">
      <w:pPr>
        <w:spacing w:after="0" w:line="300" w:lineRule="exact"/>
        <w:jc w:val="both"/>
        <w:rPr>
          <w:rFonts w:eastAsia="Times New Roman"/>
          <w:b/>
        </w:rPr>
      </w:pPr>
      <w:r w:rsidRPr="00A511E3">
        <w:rPr>
          <w:rFonts w:eastAsia="Times New Roman"/>
          <w:b/>
        </w:rPr>
        <w:t>Obstoječi varnostni sistemi naročnika in naloge varnostnika-receptorja so:</w:t>
      </w:r>
    </w:p>
    <w:p w14:paraId="6D60AE29" w14:textId="77777777" w:rsidR="00461545" w:rsidRDefault="00461545" w:rsidP="00F724D1">
      <w:pPr>
        <w:spacing w:after="0" w:line="300" w:lineRule="exact"/>
        <w:jc w:val="both"/>
        <w:rPr>
          <w:rFonts w:cstheme="minorHAnsi"/>
        </w:rPr>
      </w:pPr>
    </w:p>
    <w:p w14:paraId="31063E2D" w14:textId="77777777" w:rsidR="00F724D1" w:rsidRPr="00F724D1" w:rsidRDefault="00F724D1" w:rsidP="00F724D1">
      <w:pPr>
        <w:spacing w:after="0" w:line="300" w:lineRule="exact"/>
        <w:jc w:val="both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J</w:t>
      </w:r>
      <w:r w:rsidRPr="00F724D1">
        <w:rPr>
          <w:rFonts w:eastAsia="Times New Roman"/>
          <w:b/>
          <w:i/>
          <w:u w:val="single"/>
        </w:rPr>
        <w:t>avljanj</w:t>
      </w:r>
      <w:r>
        <w:rPr>
          <w:rFonts w:eastAsia="Times New Roman"/>
          <w:b/>
          <w:i/>
          <w:u w:val="single"/>
        </w:rPr>
        <w:t>e</w:t>
      </w:r>
      <w:r w:rsidR="00461545">
        <w:rPr>
          <w:rFonts w:eastAsia="Times New Roman"/>
          <w:b/>
          <w:i/>
          <w:u w:val="single"/>
        </w:rPr>
        <w:t xml:space="preserve"> alarma</w:t>
      </w:r>
      <w:r w:rsidRPr="00F724D1">
        <w:rPr>
          <w:rFonts w:eastAsia="Times New Roman"/>
          <w:b/>
          <w:i/>
          <w:u w:val="single"/>
        </w:rPr>
        <w:t xml:space="preserve"> hladne verige</w:t>
      </w:r>
      <w:r w:rsidR="002208F7">
        <w:rPr>
          <w:rFonts w:eastAsia="Times New Roman"/>
          <w:b/>
          <w:i/>
          <w:u w:val="single"/>
        </w:rPr>
        <w:t xml:space="preserve">: </w:t>
      </w:r>
    </w:p>
    <w:p w14:paraId="578C11BF" w14:textId="77777777" w:rsidR="002F5D07" w:rsidRDefault="002F5D07" w:rsidP="002F5D07">
      <w:pPr>
        <w:spacing w:after="0" w:line="300" w:lineRule="exact"/>
        <w:jc w:val="both"/>
        <w:rPr>
          <w:rFonts w:eastAsia="Times New Roman"/>
        </w:rPr>
      </w:pPr>
    </w:p>
    <w:p w14:paraId="3391BE94" w14:textId="77777777" w:rsidR="002F5D07" w:rsidRPr="00E61EE3" w:rsidRDefault="00C602D1" w:rsidP="002F5D07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F5D07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2F5D07" w:rsidRPr="00E61EE3">
        <w:rPr>
          <w:rFonts w:eastAsia="Times New Roman"/>
        </w:rPr>
        <w:t xml:space="preserve">: </w:t>
      </w:r>
    </w:p>
    <w:p w14:paraId="794906B5" w14:textId="77777777" w:rsidR="00F724D1" w:rsidRPr="00F724D1" w:rsidRDefault="00F724D1" w:rsidP="00F724D1">
      <w:pPr>
        <w:pStyle w:val="Odstavekseznama"/>
        <w:numPr>
          <w:ilvl w:val="1"/>
          <w:numId w:val="1"/>
        </w:numPr>
        <w:spacing w:after="200" w:line="276" w:lineRule="auto"/>
        <w:ind w:left="426" w:hanging="426"/>
        <w:jc w:val="both"/>
        <w:rPr>
          <w:sz w:val="20"/>
          <w:szCs w:val="20"/>
        </w:rPr>
      </w:pPr>
      <w:r w:rsidRPr="00F724D1">
        <w:t>obvešča</w:t>
      </w:r>
      <w:r w:rsidR="002F5D07">
        <w:t>l</w:t>
      </w:r>
      <w:r w:rsidRPr="00F724D1">
        <w:t xml:space="preserve"> odgovorne osebe bolnišnice v primeru alarma sistema hladne verige v skladu z navodili naročnika ter vod</w:t>
      </w:r>
      <w:r w:rsidR="002F5D07">
        <w:t xml:space="preserve">il </w:t>
      </w:r>
      <w:r w:rsidRPr="00F724D1">
        <w:t>evidenc</w:t>
      </w:r>
      <w:r w:rsidR="002F5D07">
        <w:t>o.</w:t>
      </w:r>
    </w:p>
    <w:p w14:paraId="570A16F1" w14:textId="77777777" w:rsidR="00AE386B" w:rsidRDefault="00AE386B">
      <w:pPr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br w:type="page"/>
      </w:r>
    </w:p>
    <w:p w14:paraId="019350E2" w14:textId="151162DB" w:rsidR="00F724D1" w:rsidRPr="00F724D1" w:rsidRDefault="00F724D1" w:rsidP="00F724D1">
      <w:pPr>
        <w:rPr>
          <w:rFonts w:eastAsia="Times New Roman"/>
          <w:b/>
          <w:i/>
          <w:u w:val="single"/>
        </w:rPr>
      </w:pPr>
      <w:r w:rsidRPr="00F724D1">
        <w:rPr>
          <w:rFonts w:eastAsia="Times New Roman"/>
          <w:b/>
          <w:i/>
          <w:u w:val="single"/>
        </w:rPr>
        <w:lastRenderedPageBreak/>
        <w:t>Sistem javljanja</w:t>
      </w:r>
      <w:r w:rsidR="00461545">
        <w:rPr>
          <w:rFonts w:eastAsia="Times New Roman"/>
          <w:b/>
          <w:i/>
          <w:u w:val="single"/>
        </w:rPr>
        <w:t xml:space="preserve"> alarma </w:t>
      </w:r>
      <w:r w:rsidRPr="00F724D1">
        <w:rPr>
          <w:rFonts w:eastAsia="Times New Roman"/>
          <w:b/>
          <w:i/>
          <w:u w:val="single"/>
        </w:rPr>
        <w:t>v primeru okvare dvigala</w:t>
      </w:r>
      <w:r w:rsidR="00461545">
        <w:rPr>
          <w:rFonts w:eastAsia="Times New Roman"/>
          <w:b/>
          <w:i/>
          <w:u w:val="single"/>
        </w:rPr>
        <w:t>:</w:t>
      </w:r>
    </w:p>
    <w:p w14:paraId="0B929CC9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129584B8" w14:textId="77777777" w:rsidR="00F724D1" w:rsidRPr="00F724D1" w:rsidRDefault="00F724D1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 xml:space="preserve">l </w:t>
      </w:r>
      <w:r w:rsidRPr="00F724D1">
        <w:rPr>
          <w:rFonts w:cstheme="minorHAnsi"/>
        </w:rPr>
        <w:t xml:space="preserve">klice iz dvigal v primeru okvare dvigala in </w:t>
      </w:r>
      <w:r w:rsidR="00133919">
        <w:rPr>
          <w:rFonts w:cstheme="minorHAnsi"/>
        </w:rPr>
        <w:t xml:space="preserve">izvedel </w:t>
      </w:r>
      <w:r w:rsidRPr="00F724D1">
        <w:rPr>
          <w:rFonts w:cstheme="minorHAnsi"/>
        </w:rPr>
        <w:t>takojšnje obveščanje oseb tehničnih služb 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0D114094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69E732A9" w14:textId="438A8E3D" w:rsidR="00F724D1" w:rsidRDefault="000574CE" w:rsidP="00AF079B">
      <w:pPr>
        <w:spacing w:after="0" w:line="300" w:lineRule="exact"/>
        <w:jc w:val="both"/>
        <w:rPr>
          <w:rFonts w:cstheme="minorHAnsi"/>
          <w:b/>
        </w:rPr>
      </w:pPr>
      <w:r>
        <w:rPr>
          <w:rFonts w:cstheme="minorHAnsi"/>
          <w:b/>
        </w:rPr>
        <w:t>V</w:t>
      </w:r>
      <w:r w:rsidR="00461545">
        <w:rPr>
          <w:rFonts w:cstheme="minorHAnsi"/>
          <w:b/>
        </w:rPr>
        <w:t>arnostni sistem</w:t>
      </w:r>
      <w:r>
        <w:rPr>
          <w:rFonts w:cstheme="minorHAnsi"/>
          <w:b/>
        </w:rPr>
        <w:t>i</w:t>
      </w:r>
      <w:r w:rsidR="00461545">
        <w:rPr>
          <w:rFonts w:cstheme="minorHAnsi"/>
          <w:b/>
        </w:rPr>
        <w:t xml:space="preserve"> naročnika</w:t>
      </w:r>
      <w:r>
        <w:rPr>
          <w:rFonts w:cstheme="minorHAnsi"/>
          <w:b/>
        </w:rPr>
        <w:t xml:space="preserve"> v izgradnji</w:t>
      </w:r>
      <w:r w:rsidR="00461545">
        <w:rPr>
          <w:rFonts w:cstheme="minorHAnsi"/>
          <w:b/>
        </w:rPr>
        <w:t>:</w:t>
      </w:r>
    </w:p>
    <w:p w14:paraId="658F6B20" w14:textId="77777777" w:rsidR="00461545" w:rsidRDefault="00461545" w:rsidP="00AF079B">
      <w:pPr>
        <w:spacing w:after="0" w:line="300" w:lineRule="exact"/>
        <w:jc w:val="both"/>
        <w:rPr>
          <w:rFonts w:cstheme="minorHAnsi"/>
          <w:b/>
        </w:rPr>
      </w:pPr>
    </w:p>
    <w:p w14:paraId="474696E5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  <w:i/>
          <w:u w:val="single"/>
        </w:rPr>
      </w:pPr>
      <w:r w:rsidRPr="000F5C7C">
        <w:rPr>
          <w:rFonts w:cstheme="minorHAnsi"/>
          <w:b/>
          <w:i/>
          <w:u w:val="single"/>
        </w:rPr>
        <w:t>Panične tipke:</w:t>
      </w:r>
    </w:p>
    <w:p w14:paraId="7A17B7B7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7AEFD03A" w14:textId="77777777" w:rsidR="000F5C7C" w:rsidRPr="00F724D1" w:rsidRDefault="000F5C7C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>l</w:t>
      </w:r>
      <w:r w:rsidRPr="00F724D1">
        <w:rPr>
          <w:rFonts w:cstheme="minorHAnsi"/>
        </w:rPr>
        <w:t xml:space="preserve"> </w:t>
      </w:r>
      <w:r>
        <w:rPr>
          <w:rFonts w:cstheme="minorHAnsi"/>
        </w:rPr>
        <w:t>alarm</w:t>
      </w:r>
      <w:r w:rsidR="00063691">
        <w:rPr>
          <w:rFonts w:cstheme="minorHAnsi"/>
        </w:rPr>
        <w:t xml:space="preserve">e prejete </w:t>
      </w:r>
      <w:r>
        <w:rPr>
          <w:rFonts w:cstheme="minorHAnsi"/>
        </w:rPr>
        <w:t>preko vklopa panične tipke, takoj interven</w:t>
      </w:r>
      <w:r w:rsidR="00063691">
        <w:rPr>
          <w:rFonts w:cstheme="minorHAnsi"/>
        </w:rPr>
        <w:t>iral</w:t>
      </w:r>
      <w:r>
        <w:rPr>
          <w:rFonts w:cstheme="minorHAnsi"/>
        </w:rPr>
        <w:t xml:space="preserve"> in</w:t>
      </w:r>
      <w:r w:rsidRPr="00F724D1">
        <w:rPr>
          <w:rFonts w:cstheme="minorHAnsi"/>
        </w:rPr>
        <w:t xml:space="preserve"> </w:t>
      </w:r>
      <w:r w:rsidR="004C542C">
        <w:rPr>
          <w:rFonts w:cstheme="minorHAnsi"/>
        </w:rPr>
        <w:t xml:space="preserve">izvedel </w:t>
      </w:r>
      <w:r w:rsidRPr="00F724D1">
        <w:rPr>
          <w:rFonts w:cstheme="minorHAnsi"/>
        </w:rPr>
        <w:t xml:space="preserve">obveščanje </w:t>
      </w:r>
      <w:r w:rsidR="00063691">
        <w:rPr>
          <w:rFonts w:cstheme="minorHAnsi"/>
        </w:rPr>
        <w:t xml:space="preserve">odgovorne osebe </w:t>
      </w:r>
      <w:r w:rsidRPr="00F724D1">
        <w:rPr>
          <w:rFonts w:cstheme="minorHAnsi"/>
        </w:rPr>
        <w:t>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5D143EE0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</w:rPr>
      </w:pPr>
    </w:p>
    <w:p w14:paraId="6CBCF050" w14:textId="77777777" w:rsidR="00AF079B" w:rsidRPr="00073F19" w:rsidRDefault="00F724D1" w:rsidP="00AF079B">
      <w:pPr>
        <w:spacing w:after="0" w:line="300" w:lineRule="exact"/>
        <w:jc w:val="both"/>
        <w:rPr>
          <w:rFonts w:cstheme="minorHAnsi"/>
          <w:b/>
        </w:rPr>
      </w:pPr>
      <w:r w:rsidRPr="00073F19">
        <w:rPr>
          <w:rFonts w:cstheme="minorHAnsi"/>
          <w:b/>
        </w:rPr>
        <w:t>OSTALE ZAHTEVE NAROČNIKA</w:t>
      </w:r>
      <w:r w:rsidRPr="00073F19">
        <w:rPr>
          <w:rFonts w:cstheme="minorHAnsi"/>
          <w:b/>
        </w:rPr>
        <w:tab/>
      </w:r>
    </w:p>
    <w:p w14:paraId="275C1E35" w14:textId="77777777" w:rsidR="006272E5" w:rsidRPr="00073F19" w:rsidRDefault="00AF079B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073F19">
        <w:rPr>
          <w:rFonts w:cstheme="minorHAnsi"/>
        </w:rPr>
        <w:t xml:space="preserve">Izbrani </w:t>
      </w:r>
      <w:r w:rsidR="00C602D1">
        <w:rPr>
          <w:rFonts w:eastAsia="Times New Roman"/>
        </w:rPr>
        <w:t>ponudnik</w:t>
      </w:r>
      <w:r w:rsidR="00024B08" w:rsidRPr="00073F19">
        <w:rPr>
          <w:rFonts w:cstheme="minorHAnsi"/>
        </w:rPr>
        <w:t xml:space="preserve"> je dolžan </w:t>
      </w:r>
      <w:r w:rsidRPr="00073F19">
        <w:rPr>
          <w:rFonts w:cstheme="minorHAnsi"/>
        </w:rPr>
        <w:t xml:space="preserve">v roku </w:t>
      </w:r>
      <w:r w:rsidR="00E46AC0">
        <w:rPr>
          <w:rFonts w:cstheme="minorHAnsi"/>
        </w:rPr>
        <w:t>6</w:t>
      </w:r>
      <w:r w:rsidR="008E63DF" w:rsidRPr="00073F19">
        <w:rPr>
          <w:rFonts w:cstheme="minorHAnsi"/>
        </w:rPr>
        <w:t xml:space="preserve">0 dni </w:t>
      </w:r>
      <w:r w:rsidRPr="00073F19">
        <w:rPr>
          <w:rFonts w:cstheme="minorHAnsi"/>
        </w:rPr>
        <w:t xml:space="preserve">od podpisa pogodbe </w:t>
      </w:r>
      <w:r w:rsidR="00691793" w:rsidRPr="00073F19">
        <w:rPr>
          <w:rFonts w:cstheme="minorHAnsi"/>
        </w:rPr>
        <w:t xml:space="preserve">naročniku predložiti predlog </w:t>
      </w:r>
      <w:r w:rsidRPr="00073F19">
        <w:rPr>
          <w:rFonts w:cstheme="minorHAnsi"/>
        </w:rPr>
        <w:t>N</w:t>
      </w:r>
      <w:r w:rsidR="00AB03D3" w:rsidRPr="00073F19">
        <w:rPr>
          <w:rFonts w:cstheme="minorHAnsi"/>
        </w:rPr>
        <w:t>ačrt</w:t>
      </w:r>
      <w:r w:rsidR="00691793" w:rsidRPr="00073F19">
        <w:rPr>
          <w:rFonts w:cstheme="minorHAnsi"/>
        </w:rPr>
        <w:t>a</w:t>
      </w:r>
      <w:r w:rsidR="00AB03D3" w:rsidRPr="00073F19">
        <w:rPr>
          <w:rFonts w:cstheme="minorHAnsi"/>
        </w:rPr>
        <w:t xml:space="preserve"> varovanja</w:t>
      </w:r>
      <w:r w:rsidR="00543F48" w:rsidRPr="00073F19">
        <w:rPr>
          <w:rFonts w:cstheme="minorHAnsi"/>
        </w:rPr>
        <w:t xml:space="preserve"> z oceno stopnje tveganja</w:t>
      </w:r>
      <w:r w:rsidR="00024B08" w:rsidRPr="00073F19">
        <w:rPr>
          <w:rFonts w:cstheme="minorHAnsi"/>
        </w:rPr>
        <w:t xml:space="preserve">, ki ga mora naročnik v roku </w:t>
      </w:r>
      <w:r w:rsidR="00E46AC0">
        <w:rPr>
          <w:rFonts w:cstheme="minorHAnsi"/>
        </w:rPr>
        <w:t>30</w:t>
      </w:r>
      <w:r w:rsidR="002522C4" w:rsidRPr="00073F19">
        <w:rPr>
          <w:rFonts w:cstheme="minorHAnsi"/>
        </w:rPr>
        <w:t xml:space="preserve"> </w:t>
      </w:r>
      <w:r w:rsidR="00024B08" w:rsidRPr="00073F19">
        <w:rPr>
          <w:rFonts w:cstheme="minorHAnsi"/>
        </w:rPr>
        <w:t>dni od prejema potrditi oz. zavrniti;</w:t>
      </w:r>
    </w:p>
    <w:p w14:paraId="13FF9586" w14:textId="77777777" w:rsidR="00E46AC0" w:rsidRDefault="00656BB5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cstheme="minorHAnsi"/>
        </w:rPr>
        <w:t>1x letno</w:t>
      </w:r>
      <w:r w:rsidR="00997BDA" w:rsidRPr="00E46AC0">
        <w:rPr>
          <w:rFonts w:cstheme="minorHAnsi"/>
        </w:rPr>
        <w:t xml:space="preserve"> izvesti </w:t>
      </w:r>
      <w:r w:rsidR="00FB4E2E" w:rsidRPr="00E46AC0">
        <w:rPr>
          <w:rFonts w:cstheme="minorHAnsi"/>
        </w:rPr>
        <w:t>preventivni pregled delovanja sistem</w:t>
      </w:r>
      <w:r w:rsidR="00E46AC0" w:rsidRPr="00E46AC0">
        <w:rPr>
          <w:rFonts w:cstheme="minorHAnsi"/>
        </w:rPr>
        <w:t xml:space="preserve">a protivlomnega varovanja; </w:t>
      </w:r>
    </w:p>
    <w:p w14:paraId="4F17E6FB" w14:textId="77777777" w:rsidR="00403DC9" w:rsidRPr="00E46AC0" w:rsidRDefault="00C602D1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eastAsia="Times New Roman"/>
        </w:rPr>
        <w:t>Ponudnik</w:t>
      </w:r>
      <w:r w:rsidR="00403DC9" w:rsidRPr="00E46AC0">
        <w:rPr>
          <w:rFonts w:cstheme="minorHAnsi"/>
        </w:rPr>
        <w:t xml:space="preserve"> </w:t>
      </w:r>
      <w:r w:rsidR="00E46AC0">
        <w:rPr>
          <w:rFonts w:cstheme="minorHAnsi"/>
        </w:rPr>
        <w:t xml:space="preserve">je dolžan na podlagi spremenjene ocene stopnje tveganja </w:t>
      </w:r>
      <w:r w:rsidR="00403DC9" w:rsidRPr="00E46AC0">
        <w:rPr>
          <w:rFonts w:cstheme="minorHAnsi"/>
        </w:rPr>
        <w:t>naročniku predlaga</w:t>
      </w:r>
      <w:r w:rsidR="00E46AC0">
        <w:rPr>
          <w:rFonts w:cstheme="minorHAnsi"/>
        </w:rPr>
        <w:t>ti</w:t>
      </w:r>
      <w:r w:rsidR="00403DC9" w:rsidRPr="00E46AC0">
        <w:rPr>
          <w:rFonts w:cstheme="minorHAnsi"/>
        </w:rPr>
        <w:t xml:space="preserve"> dopolnitve in spremembe Načrta varovanja</w:t>
      </w:r>
      <w:r w:rsidR="00363990" w:rsidRPr="00E46AC0">
        <w:rPr>
          <w:rFonts w:cstheme="minorHAnsi"/>
        </w:rPr>
        <w:t>;</w:t>
      </w:r>
    </w:p>
    <w:p w14:paraId="630518F4" w14:textId="77777777" w:rsidR="00024B08" w:rsidRPr="00063691" w:rsidRDefault="00C602D1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>
        <w:rPr>
          <w:rFonts w:eastAsia="Times New Roman"/>
        </w:rPr>
        <w:t>Ponudnik</w:t>
      </w:r>
      <w:r w:rsidR="00403DC9">
        <w:t xml:space="preserve"> mora naročniku predložiti dokazilo o zavarovanju </w:t>
      </w:r>
      <w:r w:rsidR="00024B08">
        <w:t xml:space="preserve"> dejavnosti </w:t>
      </w:r>
      <w:r w:rsidR="00403DC9">
        <w:t xml:space="preserve">za </w:t>
      </w:r>
      <w:r w:rsidR="00024B08">
        <w:t>zavarova</w:t>
      </w:r>
      <w:r w:rsidR="00403DC9">
        <w:t>nje</w:t>
      </w:r>
      <w:r w:rsidR="00024B08">
        <w:t xml:space="preserve"> pred odgovornostjo za škodo, ki bi utegnila nastati naročniku varnostnih storitev ali tretji osebi v zvezi z opravljanjem zasebnega varovanja</w:t>
      </w:r>
      <w:r w:rsidR="00403DC9">
        <w:t xml:space="preserve"> v skladu z ZZasV-1.</w:t>
      </w:r>
    </w:p>
    <w:sectPr w:rsidR="00024B08" w:rsidRPr="00063691" w:rsidSect="00A43CF7">
      <w:headerReference w:type="default" r:id="rId8"/>
      <w:footerReference w:type="default" r:id="rId9"/>
      <w:pgSz w:w="11906" w:h="16838"/>
      <w:pgMar w:top="1134" w:right="1134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F5505" w14:textId="77777777" w:rsidR="00740634" w:rsidRDefault="00740634" w:rsidP="00A43CF7">
      <w:pPr>
        <w:spacing w:after="0" w:line="240" w:lineRule="auto"/>
      </w:pPr>
      <w:r>
        <w:separator/>
      </w:r>
    </w:p>
  </w:endnote>
  <w:endnote w:type="continuationSeparator" w:id="0">
    <w:p w14:paraId="3D17DDA3" w14:textId="77777777" w:rsidR="00740634" w:rsidRDefault="00740634" w:rsidP="00A43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4151683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26906646" w14:textId="77777777" w:rsidR="00A43CF7" w:rsidRDefault="00A43CF7">
        <w:pPr>
          <w:pStyle w:val="Noga"/>
          <w:jc w:val="center"/>
        </w:pPr>
        <w:r w:rsidRPr="00A43CF7">
          <w:rPr>
            <w:sz w:val="12"/>
            <w:szCs w:val="12"/>
          </w:rPr>
          <w:fldChar w:fldCharType="begin"/>
        </w:r>
        <w:r w:rsidRPr="00A43CF7">
          <w:rPr>
            <w:sz w:val="12"/>
            <w:szCs w:val="12"/>
          </w:rPr>
          <w:instrText>PAGE   \* MERGEFORMAT</w:instrText>
        </w:r>
        <w:r w:rsidRPr="00A43CF7">
          <w:rPr>
            <w:sz w:val="12"/>
            <w:szCs w:val="12"/>
          </w:rPr>
          <w:fldChar w:fldCharType="separate"/>
        </w:r>
        <w:r w:rsidR="00B21D1B">
          <w:rPr>
            <w:noProof/>
            <w:sz w:val="12"/>
            <w:szCs w:val="12"/>
          </w:rPr>
          <w:t>4</w:t>
        </w:r>
        <w:r w:rsidRPr="00A43CF7">
          <w:rPr>
            <w:sz w:val="12"/>
            <w:szCs w:val="12"/>
          </w:rPr>
          <w:fldChar w:fldCharType="end"/>
        </w:r>
      </w:p>
    </w:sdtContent>
  </w:sdt>
  <w:p w14:paraId="0CB04547" w14:textId="2164AC9A" w:rsidR="0088246C" w:rsidRPr="00887C43" w:rsidRDefault="0088246C" w:rsidP="0088246C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Varovanje Ortopedske bolnišnice Valdoltra</w:t>
    </w:r>
    <w:r w:rsidRPr="00F95540">
      <w:rPr>
        <w:sz w:val="16"/>
        <w:szCs w:val="16"/>
      </w:rPr>
      <w:t xml:space="preserve"> (</w:t>
    </w:r>
    <w:proofErr w:type="spellStart"/>
    <w:r w:rsidRPr="00F95540">
      <w:rPr>
        <w:sz w:val="16"/>
        <w:szCs w:val="16"/>
      </w:rPr>
      <w:t>JN</w:t>
    </w:r>
    <w:proofErr w:type="spellEnd"/>
    <w:r w:rsidRPr="00F95540">
      <w:rPr>
        <w:sz w:val="16"/>
        <w:szCs w:val="16"/>
      </w:rPr>
      <w:t xml:space="preserve"> </w:t>
    </w:r>
    <w:r w:rsidR="00475C59">
      <w:rPr>
        <w:sz w:val="16"/>
        <w:szCs w:val="16"/>
      </w:rPr>
      <w:t>2-</w:t>
    </w:r>
    <w:r w:rsidR="000F0CA5">
      <w:rPr>
        <w:sz w:val="16"/>
        <w:szCs w:val="16"/>
      </w:rPr>
      <w:t>202</w:t>
    </w:r>
    <w:r w:rsidR="00475C59">
      <w:rPr>
        <w:sz w:val="16"/>
        <w:szCs w:val="16"/>
      </w:rPr>
      <w:t>5</w:t>
    </w:r>
    <w:r w:rsidRPr="00F95540">
      <w:rPr>
        <w:sz w:val="16"/>
        <w:szCs w:val="16"/>
      </w:rPr>
      <w:t>)</w:t>
    </w:r>
  </w:p>
  <w:p w14:paraId="615E70F5" w14:textId="77777777" w:rsidR="00A43CF7" w:rsidRDefault="00A43C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D34AD" w14:textId="77777777" w:rsidR="00740634" w:rsidRDefault="00740634" w:rsidP="00A43CF7">
      <w:pPr>
        <w:spacing w:after="0" w:line="240" w:lineRule="auto"/>
      </w:pPr>
      <w:r>
        <w:separator/>
      </w:r>
    </w:p>
  </w:footnote>
  <w:footnote w:type="continuationSeparator" w:id="0">
    <w:p w14:paraId="6A1019E3" w14:textId="77777777" w:rsidR="00740634" w:rsidRDefault="00740634" w:rsidP="00A43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97B95" w14:textId="77777777" w:rsidR="0088246C" w:rsidRPr="00B21D1B" w:rsidRDefault="0088246C">
    <w:pPr>
      <w:pStyle w:val="Glava"/>
      <w:rPr>
        <w:sz w:val="28"/>
        <w:szCs w:val="28"/>
      </w:rPr>
    </w:pPr>
    <w:r w:rsidRPr="00B21D1B">
      <w:rPr>
        <w:sz w:val="28"/>
        <w:szCs w:val="28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4AC6"/>
    <w:multiLevelType w:val="hybridMultilevel"/>
    <w:tmpl w:val="E07EBF4C"/>
    <w:lvl w:ilvl="0" w:tplc="237A60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i w:val="0"/>
        <w:sz w:val="24"/>
      </w:rPr>
    </w:lvl>
    <w:lvl w:ilvl="1" w:tplc="73248CE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C7ACCC8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65225824">
      <w:start w:val="2"/>
      <w:numFmt w:val="decimal"/>
      <w:lvlText w:val="%4"/>
      <w:lvlJc w:val="left"/>
      <w:pPr>
        <w:ind w:left="2880" w:hanging="360"/>
      </w:pPr>
      <w:rPr>
        <w:rFonts w:eastAsiaTheme="minorHAnsi" w:cstheme="minorHAnsi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1073"/>
    <w:multiLevelType w:val="hybridMultilevel"/>
    <w:tmpl w:val="86586E04"/>
    <w:lvl w:ilvl="0" w:tplc="73248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61B3"/>
    <w:multiLevelType w:val="hybridMultilevel"/>
    <w:tmpl w:val="D0B8D6AE"/>
    <w:lvl w:ilvl="0" w:tplc="73248C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F0055"/>
    <w:multiLevelType w:val="multilevel"/>
    <w:tmpl w:val="11380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84348E"/>
    <w:multiLevelType w:val="hybridMultilevel"/>
    <w:tmpl w:val="A420FC52"/>
    <w:lvl w:ilvl="0" w:tplc="949462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516E3"/>
    <w:multiLevelType w:val="hybridMultilevel"/>
    <w:tmpl w:val="6FAC78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140"/>
    <w:rsid w:val="00017A7E"/>
    <w:rsid w:val="00024B08"/>
    <w:rsid w:val="00024B7E"/>
    <w:rsid w:val="00027C98"/>
    <w:rsid w:val="00055F89"/>
    <w:rsid w:val="00056337"/>
    <w:rsid w:val="000574CE"/>
    <w:rsid w:val="00060C38"/>
    <w:rsid w:val="000613F7"/>
    <w:rsid w:val="00062830"/>
    <w:rsid w:val="00063691"/>
    <w:rsid w:val="00066140"/>
    <w:rsid w:val="0007048B"/>
    <w:rsid w:val="00073F19"/>
    <w:rsid w:val="00097B34"/>
    <w:rsid w:val="000A1280"/>
    <w:rsid w:val="000B233D"/>
    <w:rsid w:val="000C06C2"/>
    <w:rsid w:val="000C421F"/>
    <w:rsid w:val="000C4465"/>
    <w:rsid w:val="000D29F4"/>
    <w:rsid w:val="000D2FC2"/>
    <w:rsid w:val="000E7802"/>
    <w:rsid w:val="000F0CA5"/>
    <w:rsid w:val="000F5C7C"/>
    <w:rsid w:val="00101280"/>
    <w:rsid w:val="00112F77"/>
    <w:rsid w:val="001160B8"/>
    <w:rsid w:val="00117BA1"/>
    <w:rsid w:val="001217DD"/>
    <w:rsid w:val="00122075"/>
    <w:rsid w:val="001242E4"/>
    <w:rsid w:val="00125769"/>
    <w:rsid w:val="0012613B"/>
    <w:rsid w:val="00131DFD"/>
    <w:rsid w:val="00132DF7"/>
    <w:rsid w:val="00133919"/>
    <w:rsid w:val="00142DAF"/>
    <w:rsid w:val="00150D59"/>
    <w:rsid w:val="00162178"/>
    <w:rsid w:val="00163FE5"/>
    <w:rsid w:val="00167EAA"/>
    <w:rsid w:val="00170CA9"/>
    <w:rsid w:val="001768A3"/>
    <w:rsid w:val="00191CDC"/>
    <w:rsid w:val="001A2163"/>
    <w:rsid w:val="001B3499"/>
    <w:rsid w:val="001B360B"/>
    <w:rsid w:val="00200019"/>
    <w:rsid w:val="00204026"/>
    <w:rsid w:val="00204DB0"/>
    <w:rsid w:val="002078F6"/>
    <w:rsid w:val="00213F80"/>
    <w:rsid w:val="002208F7"/>
    <w:rsid w:val="00226013"/>
    <w:rsid w:val="00235330"/>
    <w:rsid w:val="002365B6"/>
    <w:rsid w:val="002522C4"/>
    <w:rsid w:val="00260FF1"/>
    <w:rsid w:val="002613AF"/>
    <w:rsid w:val="00264DAC"/>
    <w:rsid w:val="0028634E"/>
    <w:rsid w:val="00291C94"/>
    <w:rsid w:val="00295BC4"/>
    <w:rsid w:val="002A3319"/>
    <w:rsid w:val="002A3467"/>
    <w:rsid w:val="002B3E47"/>
    <w:rsid w:val="002C6017"/>
    <w:rsid w:val="002F4F3B"/>
    <w:rsid w:val="002F5D07"/>
    <w:rsid w:val="00303635"/>
    <w:rsid w:val="00307A1F"/>
    <w:rsid w:val="0031141D"/>
    <w:rsid w:val="003136C7"/>
    <w:rsid w:val="00315341"/>
    <w:rsid w:val="0031745D"/>
    <w:rsid w:val="003202BF"/>
    <w:rsid w:val="00325B0D"/>
    <w:rsid w:val="0032770E"/>
    <w:rsid w:val="00330E3F"/>
    <w:rsid w:val="0033368D"/>
    <w:rsid w:val="00335C50"/>
    <w:rsid w:val="0034408E"/>
    <w:rsid w:val="00363990"/>
    <w:rsid w:val="0037552E"/>
    <w:rsid w:val="003849C3"/>
    <w:rsid w:val="00392871"/>
    <w:rsid w:val="00395882"/>
    <w:rsid w:val="003A3019"/>
    <w:rsid w:val="003A4DAD"/>
    <w:rsid w:val="003A6915"/>
    <w:rsid w:val="003B734A"/>
    <w:rsid w:val="003C1074"/>
    <w:rsid w:val="003C2D12"/>
    <w:rsid w:val="003D21FA"/>
    <w:rsid w:val="003D2C36"/>
    <w:rsid w:val="003D5A05"/>
    <w:rsid w:val="003D6960"/>
    <w:rsid w:val="003F3B75"/>
    <w:rsid w:val="00401C15"/>
    <w:rsid w:val="00402350"/>
    <w:rsid w:val="00403DC9"/>
    <w:rsid w:val="00407F98"/>
    <w:rsid w:val="0041435A"/>
    <w:rsid w:val="00423AB2"/>
    <w:rsid w:val="00431C1F"/>
    <w:rsid w:val="00452474"/>
    <w:rsid w:val="00461545"/>
    <w:rsid w:val="00462165"/>
    <w:rsid w:val="00465077"/>
    <w:rsid w:val="00467B86"/>
    <w:rsid w:val="00475C59"/>
    <w:rsid w:val="004828F1"/>
    <w:rsid w:val="00483992"/>
    <w:rsid w:val="004840A6"/>
    <w:rsid w:val="004958C6"/>
    <w:rsid w:val="004B0D03"/>
    <w:rsid w:val="004C3B7B"/>
    <w:rsid w:val="004C542C"/>
    <w:rsid w:val="004D23DC"/>
    <w:rsid w:val="004D2EB9"/>
    <w:rsid w:val="004D3445"/>
    <w:rsid w:val="004D6E04"/>
    <w:rsid w:val="00501FFB"/>
    <w:rsid w:val="00502BF5"/>
    <w:rsid w:val="00510F1E"/>
    <w:rsid w:val="00523FE2"/>
    <w:rsid w:val="00541F0B"/>
    <w:rsid w:val="00543ED8"/>
    <w:rsid w:val="00543F48"/>
    <w:rsid w:val="005460C7"/>
    <w:rsid w:val="005510E3"/>
    <w:rsid w:val="00555AA5"/>
    <w:rsid w:val="00555EA9"/>
    <w:rsid w:val="00572E43"/>
    <w:rsid w:val="00576798"/>
    <w:rsid w:val="0058293C"/>
    <w:rsid w:val="005922B4"/>
    <w:rsid w:val="005A6FE0"/>
    <w:rsid w:val="005A774C"/>
    <w:rsid w:val="005B04D1"/>
    <w:rsid w:val="005B09D1"/>
    <w:rsid w:val="005C389E"/>
    <w:rsid w:val="005C429E"/>
    <w:rsid w:val="005C7D7A"/>
    <w:rsid w:val="005E48E2"/>
    <w:rsid w:val="00605128"/>
    <w:rsid w:val="00612594"/>
    <w:rsid w:val="006272E5"/>
    <w:rsid w:val="00632A0F"/>
    <w:rsid w:val="00634D3E"/>
    <w:rsid w:val="0063652C"/>
    <w:rsid w:val="00656BB5"/>
    <w:rsid w:val="00657B0F"/>
    <w:rsid w:val="006608FC"/>
    <w:rsid w:val="00663C33"/>
    <w:rsid w:val="006656D0"/>
    <w:rsid w:val="0067187E"/>
    <w:rsid w:val="0067643D"/>
    <w:rsid w:val="006868C7"/>
    <w:rsid w:val="00691793"/>
    <w:rsid w:val="006B1565"/>
    <w:rsid w:val="006B6110"/>
    <w:rsid w:val="006C293B"/>
    <w:rsid w:val="006C55C4"/>
    <w:rsid w:val="006C64E2"/>
    <w:rsid w:val="006C7553"/>
    <w:rsid w:val="006D2846"/>
    <w:rsid w:val="006D5D12"/>
    <w:rsid w:val="006E5301"/>
    <w:rsid w:val="006F0E8C"/>
    <w:rsid w:val="00702F05"/>
    <w:rsid w:val="00705DD0"/>
    <w:rsid w:val="00711826"/>
    <w:rsid w:val="00712AF6"/>
    <w:rsid w:val="00714969"/>
    <w:rsid w:val="00715A99"/>
    <w:rsid w:val="00725140"/>
    <w:rsid w:val="0072577C"/>
    <w:rsid w:val="00740634"/>
    <w:rsid w:val="00752390"/>
    <w:rsid w:val="00752E8A"/>
    <w:rsid w:val="007567DB"/>
    <w:rsid w:val="00761145"/>
    <w:rsid w:val="00765336"/>
    <w:rsid w:val="00770CB9"/>
    <w:rsid w:val="007823EE"/>
    <w:rsid w:val="007840AE"/>
    <w:rsid w:val="00790120"/>
    <w:rsid w:val="00790743"/>
    <w:rsid w:val="007960ED"/>
    <w:rsid w:val="007A0160"/>
    <w:rsid w:val="007A28DB"/>
    <w:rsid w:val="007A2F46"/>
    <w:rsid w:val="007A6341"/>
    <w:rsid w:val="007C5107"/>
    <w:rsid w:val="007C5DC5"/>
    <w:rsid w:val="007D2187"/>
    <w:rsid w:val="007E1ECC"/>
    <w:rsid w:val="007F176F"/>
    <w:rsid w:val="008256C6"/>
    <w:rsid w:val="00827002"/>
    <w:rsid w:val="008304A6"/>
    <w:rsid w:val="00833AE5"/>
    <w:rsid w:val="00840F11"/>
    <w:rsid w:val="00842325"/>
    <w:rsid w:val="00864B2D"/>
    <w:rsid w:val="00864C2E"/>
    <w:rsid w:val="00864FD6"/>
    <w:rsid w:val="00873881"/>
    <w:rsid w:val="00875808"/>
    <w:rsid w:val="0088064F"/>
    <w:rsid w:val="0088246C"/>
    <w:rsid w:val="0088306D"/>
    <w:rsid w:val="00895483"/>
    <w:rsid w:val="008C5008"/>
    <w:rsid w:val="008E63DF"/>
    <w:rsid w:val="008F5D65"/>
    <w:rsid w:val="00907768"/>
    <w:rsid w:val="00916064"/>
    <w:rsid w:val="0092553D"/>
    <w:rsid w:val="0092687D"/>
    <w:rsid w:val="009305AB"/>
    <w:rsid w:val="00930D1C"/>
    <w:rsid w:val="00936542"/>
    <w:rsid w:val="009421CF"/>
    <w:rsid w:val="009445CF"/>
    <w:rsid w:val="00946962"/>
    <w:rsid w:val="00947BF5"/>
    <w:rsid w:val="009734B9"/>
    <w:rsid w:val="00993383"/>
    <w:rsid w:val="00997BDA"/>
    <w:rsid w:val="009A13FA"/>
    <w:rsid w:val="009A1AC0"/>
    <w:rsid w:val="009B0AEE"/>
    <w:rsid w:val="009B7D08"/>
    <w:rsid w:val="009C0C6E"/>
    <w:rsid w:val="009D05CC"/>
    <w:rsid w:val="009E2343"/>
    <w:rsid w:val="009E2365"/>
    <w:rsid w:val="00A0334A"/>
    <w:rsid w:val="00A077BE"/>
    <w:rsid w:val="00A12755"/>
    <w:rsid w:val="00A13D55"/>
    <w:rsid w:val="00A1416B"/>
    <w:rsid w:val="00A16981"/>
    <w:rsid w:val="00A24AB2"/>
    <w:rsid w:val="00A3528B"/>
    <w:rsid w:val="00A40270"/>
    <w:rsid w:val="00A43CF7"/>
    <w:rsid w:val="00A511E3"/>
    <w:rsid w:val="00A5307A"/>
    <w:rsid w:val="00A57461"/>
    <w:rsid w:val="00A67D55"/>
    <w:rsid w:val="00A73411"/>
    <w:rsid w:val="00A75188"/>
    <w:rsid w:val="00A77D11"/>
    <w:rsid w:val="00A82052"/>
    <w:rsid w:val="00A83C3C"/>
    <w:rsid w:val="00A84736"/>
    <w:rsid w:val="00A878BD"/>
    <w:rsid w:val="00A9049A"/>
    <w:rsid w:val="00AB03D3"/>
    <w:rsid w:val="00AB4429"/>
    <w:rsid w:val="00AB5AFC"/>
    <w:rsid w:val="00AB62D7"/>
    <w:rsid w:val="00AC18B2"/>
    <w:rsid w:val="00AC4E45"/>
    <w:rsid w:val="00AD63A3"/>
    <w:rsid w:val="00AD697D"/>
    <w:rsid w:val="00AE386B"/>
    <w:rsid w:val="00AF079B"/>
    <w:rsid w:val="00AF29E0"/>
    <w:rsid w:val="00B10767"/>
    <w:rsid w:val="00B17AF2"/>
    <w:rsid w:val="00B21B24"/>
    <w:rsid w:val="00B21D1B"/>
    <w:rsid w:val="00B326B7"/>
    <w:rsid w:val="00B468C5"/>
    <w:rsid w:val="00B52F1C"/>
    <w:rsid w:val="00B53897"/>
    <w:rsid w:val="00B65E20"/>
    <w:rsid w:val="00B72B95"/>
    <w:rsid w:val="00B95ACD"/>
    <w:rsid w:val="00BB22DA"/>
    <w:rsid w:val="00BC1FA6"/>
    <w:rsid w:val="00BC769A"/>
    <w:rsid w:val="00BD23F3"/>
    <w:rsid w:val="00BE5F40"/>
    <w:rsid w:val="00BE63E3"/>
    <w:rsid w:val="00BF004A"/>
    <w:rsid w:val="00BF369F"/>
    <w:rsid w:val="00C14C82"/>
    <w:rsid w:val="00C15704"/>
    <w:rsid w:val="00C26EE6"/>
    <w:rsid w:val="00C3226D"/>
    <w:rsid w:val="00C372E7"/>
    <w:rsid w:val="00C41564"/>
    <w:rsid w:val="00C47A34"/>
    <w:rsid w:val="00C47F51"/>
    <w:rsid w:val="00C52357"/>
    <w:rsid w:val="00C540A3"/>
    <w:rsid w:val="00C5446C"/>
    <w:rsid w:val="00C602D1"/>
    <w:rsid w:val="00C6497B"/>
    <w:rsid w:val="00C71A75"/>
    <w:rsid w:val="00C74F88"/>
    <w:rsid w:val="00C80E39"/>
    <w:rsid w:val="00C90E48"/>
    <w:rsid w:val="00C91016"/>
    <w:rsid w:val="00CA073B"/>
    <w:rsid w:val="00CA36C4"/>
    <w:rsid w:val="00CB5DDD"/>
    <w:rsid w:val="00CC6428"/>
    <w:rsid w:val="00CC6D07"/>
    <w:rsid w:val="00CE18B6"/>
    <w:rsid w:val="00CE2A64"/>
    <w:rsid w:val="00CE7FFB"/>
    <w:rsid w:val="00CF2404"/>
    <w:rsid w:val="00CF2409"/>
    <w:rsid w:val="00CF44D1"/>
    <w:rsid w:val="00D050EB"/>
    <w:rsid w:val="00D05A59"/>
    <w:rsid w:val="00D21E7B"/>
    <w:rsid w:val="00D259CD"/>
    <w:rsid w:val="00D336C9"/>
    <w:rsid w:val="00D345FE"/>
    <w:rsid w:val="00D63BFA"/>
    <w:rsid w:val="00D841E8"/>
    <w:rsid w:val="00D86617"/>
    <w:rsid w:val="00D969AD"/>
    <w:rsid w:val="00DA3677"/>
    <w:rsid w:val="00DA3BBD"/>
    <w:rsid w:val="00DB0098"/>
    <w:rsid w:val="00DC208C"/>
    <w:rsid w:val="00DD7A2D"/>
    <w:rsid w:val="00DF37BC"/>
    <w:rsid w:val="00DF5117"/>
    <w:rsid w:val="00E12B20"/>
    <w:rsid w:val="00E33B72"/>
    <w:rsid w:val="00E33C64"/>
    <w:rsid w:val="00E34AA9"/>
    <w:rsid w:val="00E46AC0"/>
    <w:rsid w:val="00E554DA"/>
    <w:rsid w:val="00E56DFE"/>
    <w:rsid w:val="00E61EE3"/>
    <w:rsid w:val="00E633D0"/>
    <w:rsid w:val="00E64378"/>
    <w:rsid w:val="00E8143E"/>
    <w:rsid w:val="00E826D2"/>
    <w:rsid w:val="00E85041"/>
    <w:rsid w:val="00E86192"/>
    <w:rsid w:val="00EA6252"/>
    <w:rsid w:val="00EB2EB4"/>
    <w:rsid w:val="00EB3686"/>
    <w:rsid w:val="00EB69F1"/>
    <w:rsid w:val="00EC6412"/>
    <w:rsid w:val="00EE2266"/>
    <w:rsid w:val="00EE6FC3"/>
    <w:rsid w:val="00EF19EB"/>
    <w:rsid w:val="00EF572C"/>
    <w:rsid w:val="00F05229"/>
    <w:rsid w:val="00F131C2"/>
    <w:rsid w:val="00F13A0E"/>
    <w:rsid w:val="00F163FD"/>
    <w:rsid w:val="00F265CD"/>
    <w:rsid w:val="00F33B9D"/>
    <w:rsid w:val="00F41634"/>
    <w:rsid w:val="00F41BC8"/>
    <w:rsid w:val="00F42216"/>
    <w:rsid w:val="00F50DDC"/>
    <w:rsid w:val="00F712D1"/>
    <w:rsid w:val="00F724D1"/>
    <w:rsid w:val="00F76025"/>
    <w:rsid w:val="00F826DC"/>
    <w:rsid w:val="00F82B9A"/>
    <w:rsid w:val="00F955A6"/>
    <w:rsid w:val="00FA7B3B"/>
    <w:rsid w:val="00FB4E2E"/>
    <w:rsid w:val="00FC1D83"/>
    <w:rsid w:val="00FE0895"/>
    <w:rsid w:val="00FE6AA0"/>
    <w:rsid w:val="00FE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A91A"/>
  <w15:chartTrackingRefBased/>
  <w15:docId w15:val="{712377E3-960F-4EA4-99AB-EA939D42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A6252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CA073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A073B"/>
    <w:rPr>
      <w:rFonts w:ascii="Arial Narrow" w:eastAsia="Arial Narrow" w:hAnsi="Arial Narrow" w:cs="Arial Narrow"/>
      <w:lang w:val="en-US"/>
    </w:rPr>
  </w:style>
  <w:style w:type="character" w:customStyle="1" w:styleId="OdstavekseznamaZnak">
    <w:name w:val="Odstavek seznama Znak"/>
    <w:link w:val="Odstavekseznama"/>
    <w:uiPriority w:val="1"/>
    <w:locked/>
    <w:rsid w:val="00CA073B"/>
  </w:style>
  <w:style w:type="character" w:styleId="Pripombasklic">
    <w:name w:val="annotation reference"/>
    <w:basedOn w:val="Privzetapisavaodstavka"/>
    <w:uiPriority w:val="99"/>
    <w:semiHidden/>
    <w:unhideWhenUsed/>
    <w:rsid w:val="003174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745D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745D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745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CF7"/>
  </w:style>
  <w:style w:type="paragraph" w:styleId="Noga">
    <w:name w:val="footer"/>
    <w:basedOn w:val="Navaden"/>
    <w:link w:val="NogaZnak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43CF7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2BF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2BF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112F77"/>
    <w:rPr>
      <w:color w:val="0563C1" w:themeColor="hyperlink"/>
      <w:u w:val="single"/>
    </w:rPr>
  </w:style>
  <w:style w:type="paragraph" w:customStyle="1" w:styleId="odstavek1">
    <w:name w:val="odstavek1"/>
    <w:basedOn w:val="Navaden"/>
    <w:rsid w:val="00B95ACD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B95ACD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2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1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0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74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0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55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15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7DDFA5-FA6F-405E-8430-3BE3EAEEC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6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Kavčič Grižon</dc:creator>
  <cp:keywords/>
  <dc:description/>
  <cp:lastModifiedBy>Irena Kleva Tomc</cp:lastModifiedBy>
  <cp:revision>29</cp:revision>
  <cp:lastPrinted>2025-01-09T10:13:00Z</cp:lastPrinted>
  <dcterms:created xsi:type="dcterms:W3CDTF">2024-08-16T08:28:00Z</dcterms:created>
  <dcterms:modified xsi:type="dcterms:W3CDTF">2025-01-15T14:22:00Z</dcterms:modified>
</cp:coreProperties>
</file>